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7E" w:rsidRDefault="00155F7E" w:rsidP="00155F7E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155F7E" w:rsidRDefault="00155F7E" w:rsidP="00155F7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55F7E" w:rsidRDefault="00155F7E" w:rsidP="00155F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155F7E" w:rsidRDefault="00155F7E" w:rsidP="00155F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Шелаевское муниципальное образование</w:t>
      </w:r>
    </w:p>
    <w:p w:rsidR="00155F7E" w:rsidRDefault="00155F7E" w:rsidP="00155F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Шелаевского муниципального образования</w:t>
      </w:r>
    </w:p>
    <w:p w:rsidR="00155F7E" w:rsidRDefault="00155F7E" w:rsidP="00155F7E">
      <w:pPr>
        <w:pStyle w:val="1"/>
        <w:numPr>
          <w:ilvl w:val="0"/>
          <w:numId w:val="1"/>
        </w:numPr>
        <w:rPr>
          <w:b/>
          <w:sz w:val="48"/>
          <w:szCs w:val="48"/>
        </w:rPr>
      </w:pPr>
      <w:r w:rsidRPr="00376182">
        <w:rPr>
          <w:b/>
          <w:sz w:val="48"/>
          <w:szCs w:val="48"/>
        </w:rPr>
        <w:t>ПОСТАНОВЛЕНИЕ</w:t>
      </w:r>
    </w:p>
    <w:p w:rsidR="00155F7E" w:rsidRPr="00155F7E" w:rsidRDefault="00155F7E" w:rsidP="00155F7E">
      <w:pPr>
        <w:rPr>
          <w:lang w:eastAsia="ar-SA"/>
        </w:rPr>
      </w:pPr>
    </w:p>
    <w:p w:rsidR="00155F7E" w:rsidRDefault="00155F7E" w:rsidP="00155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20 »</w:t>
      </w:r>
      <w:r w:rsidRPr="00376182">
        <w:rPr>
          <w:rFonts w:ascii="Times New Roman" w:hAnsi="Times New Roman"/>
          <w:sz w:val="24"/>
          <w:szCs w:val="24"/>
          <w:u w:val="single"/>
        </w:rPr>
        <w:t xml:space="preserve"> января  </w:t>
      </w:r>
      <w:r>
        <w:rPr>
          <w:rFonts w:ascii="Times New Roman" w:hAnsi="Times New Roman"/>
          <w:sz w:val="24"/>
          <w:szCs w:val="24"/>
        </w:rPr>
        <w:t xml:space="preserve">2023г.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 2</w:t>
      </w:r>
    </w:p>
    <w:p w:rsidR="00155F7E" w:rsidRPr="00376182" w:rsidRDefault="00155F7E" w:rsidP="00155F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6182"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бюджетный прогноз Шелаевского муниципального образования на долгосрочный период»</w:t>
      </w:r>
    </w:p>
    <w:p w:rsidR="00155F7E" w:rsidRDefault="00155F7E" w:rsidP="00AA2AB1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AA2AB1" w:rsidRDefault="00AA2AB1" w:rsidP="00AA2AB1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образования,</w:t>
      </w:r>
      <w:r w:rsidR="009D4580">
        <w:rPr>
          <w:color w:val="000000" w:themeColor="text1"/>
        </w:rPr>
        <w:t xml:space="preserve"> </w:t>
      </w:r>
      <w:r w:rsidRPr="00A6019F">
        <w:t xml:space="preserve">утвержденного решением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</w:t>
      </w:r>
      <w:r w:rsidR="00155F7E">
        <w:t xml:space="preserve"> </w:t>
      </w:r>
      <w:r w:rsidRPr="004F35C3">
        <w:t>2</w:t>
      </w:r>
      <w:r w:rsidR="0078430B">
        <w:t>8</w:t>
      </w:r>
      <w:r w:rsidRPr="004F35C3">
        <w:t>.0</w:t>
      </w:r>
      <w:r w:rsidR="0078430B">
        <w:t>7</w:t>
      </w:r>
      <w:r w:rsidRPr="004F35C3">
        <w:t>.20</w:t>
      </w:r>
      <w:r w:rsidR="0078430B">
        <w:t>20</w:t>
      </w:r>
      <w:r w:rsidRPr="004F35C3">
        <w:t xml:space="preserve"> г. № </w:t>
      </w:r>
      <w:r w:rsidR="0078430B">
        <w:t>103</w:t>
      </w:r>
      <w:r w:rsidRPr="00A6019F">
        <w:t xml:space="preserve">,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3C2EF4">
        <w:rPr>
          <w:lang w:eastAsia="en-US"/>
        </w:rPr>
        <w:t>Шелаевского</w:t>
      </w:r>
      <w:r>
        <w:t xml:space="preserve"> 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C1044" w:rsidRDefault="00E07E84" w:rsidP="00AC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155F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изменения в бюджетный </w:t>
      </w:r>
      <w:r w:rsidR="00AC1044" w:rsidRPr="00AC1044">
        <w:rPr>
          <w:rFonts w:ascii="Times New Roman" w:hAnsi="Times New Roman"/>
          <w:color w:val="000000" w:themeColor="text1"/>
          <w:sz w:val="24"/>
          <w:szCs w:val="24"/>
        </w:rPr>
        <w:t>прогноз Шелаевского</w:t>
      </w:r>
      <w:r w:rsidR="009D45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DB34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 w:rsidRPr="00AC1044">
        <w:rPr>
          <w:rFonts w:ascii="Times New Roman" w:hAnsi="Times New Roman"/>
          <w:color w:val="000000" w:themeColor="text1"/>
          <w:sz w:val="24"/>
          <w:szCs w:val="24"/>
        </w:rPr>
        <w:t xml:space="preserve">Шелаевского </w:t>
      </w:r>
      <w:r w:rsidR="00AC10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, изложив приложение 1</w:t>
      </w:r>
      <w:r w:rsidR="00155F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</w:t>
      </w:r>
      <w:r w:rsidR="00AC1044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0B" w:rsidRDefault="0078430B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AA2AB1">
        <w:rPr>
          <w:rFonts w:ascii="Times New Roman" w:hAnsi="Times New Roman"/>
          <w:sz w:val="24"/>
          <w:szCs w:val="24"/>
        </w:rPr>
        <w:t>Д.А.</w:t>
      </w:r>
      <w:r w:rsidR="00155F7E">
        <w:rPr>
          <w:rFonts w:ascii="Times New Roman" w:hAnsi="Times New Roman"/>
          <w:sz w:val="24"/>
          <w:szCs w:val="24"/>
        </w:rPr>
        <w:t xml:space="preserve"> </w:t>
      </w:r>
      <w:r w:rsidR="00AA2AB1">
        <w:rPr>
          <w:rFonts w:ascii="Times New Roman" w:hAnsi="Times New Roman"/>
          <w:sz w:val="24"/>
          <w:szCs w:val="24"/>
        </w:rPr>
        <w:t>Чарушников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AA2AB1" w:rsidRDefault="00AA2AB1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C80A92" w:rsidRPr="004C5C97" w:rsidRDefault="00C80A92" w:rsidP="00D9287B">
      <w:pPr>
        <w:pStyle w:val="a3"/>
        <w:ind w:firstLine="708"/>
        <w:jc w:val="both"/>
      </w:pPr>
    </w:p>
    <w:p w:rsidR="0078430B" w:rsidRPr="004C5C97" w:rsidRDefault="001126A0" w:rsidP="007843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AA2AB1">
        <w:rPr>
          <w:rFonts w:ascii="Times New Roman" w:hAnsi="Times New Roman"/>
          <w:sz w:val="24"/>
          <w:szCs w:val="24"/>
        </w:rPr>
        <w:t>Шелаевского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9D4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155F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AA2AB1">
        <w:rPr>
          <w:rFonts w:ascii="Times New Roman" w:hAnsi="Times New Roman"/>
          <w:sz w:val="28"/>
          <w:szCs w:val="28"/>
        </w:rPr>
        <w:t>Шелаевского</w:t>
      </w:r>
      <w:r w:rsidR="009D4580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155F7E">
        <w:rPr>
          <w:rFonts w:ascii="Times New Roman" w:hAnsi="Times New Roman"/>
          <w:sz w:val="28"/>
          <w:szCs w:val="28"/>
        </w:rPr>
        <w:t>9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E717C3" w:rsidRDefault="00E717C3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3800" w:type="dxa"/>
        <w:tblInd w:w="93" w:type="dxa"/>
        <w:tblLook w:val="04A0"/>
      </w:tblPr>
      <w:tblGrid>
        <w:gridCol w:w="18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EE001F" w:rsidRPr="00EE001F" w:rsidTr="00EE001F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2018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lang w:eastAsia="ru-RU"/>
              </w:rPr>
              <w:t>2029 год</w:t>
            </w:r>
          </w:p>
        </w:tc>
      </w:tr>
      <w:tr w:rsidR="00EE001F" w:rsidRPr="00EE001F" w:rsidTr="00EE001F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7 037,80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8 586,90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9 825,60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9 637,70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10 606,10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8 561,60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8 682,90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8 724,88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8 767,78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8 811,63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8 856,45</w:t>
            </w:r>
          </w:p>
        </w:tc>
      </w:tr>
      <w:tr w:rsidR="00EE001F" w:rsidRPr="00EE001F" w:rsidTr="00EE001F">
        <w:trPr>
          <w:trHeight w:val="5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1 945,88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2 077,45</w:t>
            </w:r>
          </w:p>
        </w:tc>
      </w:tr>
      <w:tr w:rsidR="00EE001F" w:rsidRPr="00EE001F" w:rsidTr="00EE001F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102,20</w:t>
            </w:r>
          </w:p>
        </w:tc>
      </w:tr>
      <w:tr w:rsidR="00EE001F" w:rsidRPr="00EE001F" w:rsidTr="00EE001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5 945,50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7 979,50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8 195,40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7 852,90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8 833,50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6 696,80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6 779,00</w:t>
            </w:r>
          </w:p>
        </w:tc>
      </w:tr>
      <w:tr w:rsidR="00EE001F" w:rsidRPr="00EE001F" w:rsidTr="00EE001F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6 480,80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7 520,70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9 521,50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9 624,50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10 852,70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10 671,10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8 626,60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8 747,90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8 789,88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8 832,78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8 876,63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8 921,45</w:t>
            </w:r>
          </w:p>
        </w:tc>
      </w:tr>
      <w:tr w:rsidR="00EE001F" w:rsidRPr="00EE001F" w:rsidTr="00EE001F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100,50</w:t>
            </w:r>
          </w:p>
        </w:tc>
      </w:tr>
      <w:tr w:rsidR="00EE001F" w:rsidRPr="00EE001F" w:rsidTr="00EE001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-1 066,20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</w:tr>
      <w:tr w:rsidR="00EE001F" w:rsidRPr="00EE001F" w:rsidTr="00EE001F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F" w:rsidRPr="00EE001F" w:rsidRDefault="00EE001F" w:rsidP="00EE0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</w:tr>
    </w:tbl>
    <w:p w:rsidR="001126A0" w:rsidRPr="00E717C3" w:rsidRDefault="001126A0" w:rsidP="00E717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26A0" w:rsidRPr="00E717C3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F8" w:rsidRDefault="00223FF8" w:rsidP="00D92E03">
      <w:pPr>
        <w:spacing w:after="0" w:line="240" w:lineRule="auto"/>
      </w:pPr>
      <w:r>
        <w:separator/>
      </w:r>
    </w:p>
  </w:endnote>
  <w:endnote w:type="continuationSeparator" w:id="1">
    <w:p w:rsidR="00223FF8" w:rsidRDefault="00223FF8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F8" w:rsidRDefault="00223FF8" w:rsidP="00D92E03">
      <w:pPr>
        <w:spacing w:after="0" w:line="240" w:lineRule="auto"/>
      </w:pPr>
      <w:r>
        <w:separator/>
      </w:r>
    </w:p>
  </w:footnote>
  <w:footnote w:type="continuationSeparator" w:id="1">
    <w:p w:rsidR="00223FF8" w:rsidRDefault="00223FF8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AA2AB1" w:rsidRDefault="00A11EA3">
        <w:pPr>
          <w:pStyle w:val="a4"/>
          <w:jc w:val="center"/>
        </w:pPr>
        <w:r>
          <w:fldChar w:fldCharType="begin"/>
        </w:r>
        <w:r w:rsidR="00E717C3">
          <w:instrText xml:space="preserve"> PAGE   \* MERGEFORMAT </w:instrText>
        </w:r>
        <w:r>
          <w:fldChar w:fldCharType="separate"/>
        </w:r>
        <w:r w:rsidR="009D4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AB1" w:rsidRDefault="00AA2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2C6D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55F7E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C076E"/>
    <w:rsid w:val="001D208E"/>
    <w:rsid w:val="001D2E15"/>
    <w:rsid w:val="001D3BAB"/>
    <w:rsid w:val="001D54A6"/>
    <w:rsid w:val="001E01A7"/>
    <w:rsid w:val="001F750C"/>
    <w:rsid w:val="001F77B9"/>
    <w:rsid w:val="0020336F"/>
    <w:rsid w:val="0020431F"/>
    <w:rsid w:val="00207BFD"/>
    <w:rsid w:val="00223FF8"/>
    <w:rsid w:val="00225E33"/>
    <w:rsid w:val="002410C0"/>
    <w:rsid w:val="002437AC"/>
    <w:rsid w:val="002562CB"/>
    <w:rsid w:val="00257D0F"/>
    <w:rsid w:val="0026298A"/>
    <w:rsid w:val="0026442A"/>
    <w:rsid w:val="002675ED"/>
    <w:rsid w:val="00281B84"/>
    <w:rsid w:val="002A1AA4"/>
    <w:rsid w:val="002A4EC4"/>
    <w:rsid w:val="002A67A7"/>
    <w:rsid w:val="002C0A14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25D67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06D6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87B42"/>
    <w:rsid w:val="006945F7"/>
    <w:rsid w:val="006A0FD1"/>
    <w:rsid w:val="006A1541"/>
    <w:rsid w:val="006B6269"/>
    <w:rsid w:val="006D1883"/>
    <w:rsid w:val="006D3FFF"/>
    <w:rsid w:val="006D5672"/>
    <w:rsid w:val="006E0116"/>
    <w:rsid w:val="006E660F"/>
    <w:rsid w:val="006E7F18"/>
    <w:rsid w:val="00701386"/>
    <w:rsid w:val="00712754"/>
    <w:rsid w:val="0072044A"/>
    <w:rsid w:val="0074387A"/>
    <w:rsid w:val="00754B06"/>
    <w:rsid w:val="007601AE"/>
    <w:rsid w:val="0076181C"/>
    <w:rsid w:val="0076474F"/>
    <w:rsid w:val="00765F6C"/>
    <w:rsid w:val="00775063"/>
    <w:rsid w:val="0078430B"/>
    <w:rsid w:val="00784F28"/>
    <w:rsid w:val="00794BE7"/>
    <w:rsid w:val="007A4043"/>
    <w:rsid w:val="007A4B49"/>
    <w:rsid w:val="007C7DAA"/>
    <w:rsid w:val="007D3981"/>
    <w:rsid w:val="007D5C42"/>
    <w:rsid w:val="007E1AF0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4B07"/>
    <w:rsid w:val="00875BEA"/>
    <w:rsid w:val="00876A34"/>
    <w:rsid w:val="00896A47"/>
    <w:rsid w:val="008B4F64"/>
    <w:rsid w:val="008B614C"/>
    <w:rsid w:val="008B70BC"/>
    <w:rsid w:val="008C3882"/>
    <w:rsid w:val="008C3C82"/>
    <w:rsid w:val="008D1E42"/>
    <w:rsid w:val="008D2484"/>
    <w:rsid w:val="008D63CE"/>
    <w:rsid w:val="008F148B"/>
    <w:rsid w:val="009003B0"/>
    <w:rsid w:val="0090123B"/>
    <w:rsid w:val="00905ACF"/>
    <w:rsid w:val="00905D79"/>
    <w:rsid w:val="0091216B"/>
    <w:rsid w:val="009127AD"/>
    <w:rsid w:val="00937EB1"/>
    <w:rsid w:val="009646BC"/>
    <w:rsid w:val="00970FCC"/>
    <w:rsid w:val="00982845"/>
    <w:rsid w:val="00986878"/>
    <w:rsid w:val="00997F79"/>
    <w:rsid w:val="009B2EB4"/>
    <w:rsid w:val="009B71E9"/>
    <w:rsid w:val="009D112D"/>
    <w:rsid w:val="009D4580"/>
    <w:rsid w:val="009D6909"/>
    <w:rsid w:val="009E0A92"/>
    <w:rsid w:val="009E23CB"/>
    <w:rsid w:val="009E45E6"/>
    <w:rsid w:val="009F5FF0"/>
    <w:rsid w:val="00A00426"/>
    <w:rsid w:val="00A03656"/>
    <w:rsid w:val="00A04D99"/>
    <w:rsid w:val="00A057A2"/>
    <w:rsid w:val="00A11EA3"/>
    <w:rsid w:val="00A204F2"/>
    <w:rsid w:val="00A32FC5"/>
    <w:rsid w:val="00A414AB"/>
    <w:rsid w:val="00A41F04"/>
    <w:rsid w:val="00A43310"/>
    <w:rsid w:val="00A47C18"/>
    <w:rsid w:val="00A54696"/>
    <w:rsid w:val="00A60553"/>
    <w:rsid w:val="00A778B2"/>
    <w:rsid w:val="00A86771"/>
    <w:rsid w:val="00AA2AB1"/>
    <w:rsid w:val="00AA36FE"/>
    <w:rsid w:val="00AA4822"/>
    <w:rsid w:val="00AC1044"/>
    <w:rsid w:val="00AC1057"/>
    <w:rsid w:val="00AC6997"/>
    <w:rsid w:val="00AE0E92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66F1B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76652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345B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717C3"/>
    <w:rsid w:val="00E7195B"/>
    <w:rsid w:val="00E843D8"/>
    <w:rsid w:val="00EB5B3A"/>
    <w:rsid w:val="00EC7F2D"/>
    <w:rsid w:val="00ED3782"/>
    <w:rsid w:val="00ED733F"/>
    <w:rsid w:val="00EE001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8BF5-4DE1-44B0-B167-E562A07E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 Windows</cp:lastModifiedBy>
  <cp:revision>2</cp:revision>
  <cp:lastPrinted>2023-01-23T03:54:00Z</cp:lastPrinted>
  <dcterms:created xsi:type="dcterms:W3CDTF">2023-01-23T05:35:00Z</dcterms:created>
  <dcterms:modified xsi:type="dcterms:W3CDTF">2023-01-23T05:35:00Z</dcterms:modified>
</cp:coreProperties>
</file>