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EC4" w:rsidRPr="00A067D4" w:rsidRDefault="00411EC4" w:rsidP="00413A25">
      <w:pPr>
        <w:ind w:right="-5"/>
        <w:jc w:val="center"/>
        <w:rPr>
          <w:b/>
          <w:sz w:val="32"/>
        </w:rPr>
      </w:pPr>
      <w:r w:rsidRPr="00A067D4">
        <w:rPr>
          <w:b/>
          <w:sz w:val="32"/>
        </w:rPr>
        <w:t>Р о с с и й с к а я   Ф е д е р а ц и я</w:t>
      </w:r>
    </w:p>
    <w:p w:rsidR="00411EC4" w:rsidRPr="00A067D4" w:rsidRDefault="00411EC4" w:rsidP="00411EC4">
      <w:pPr>
        <w:ind w:right="-5"/>
        <w:jc w:val="center"/>
        <w:rPr>
          <w:b/>
          <w:sz w:val="32"/>
        </w:rPr>
      </w:pPr>
      <w:r w:rsidRPr="00A067D4">
        <w:rPr>
          <w:b/>
          <w:sz w:val="32"/>
        </w:rPr>
        <w:t>Иркутская область</w:t>
      </w:r>
    </w:p>
    <w:p w:rsidR="00411EC4" w:rsidRPr="00A067D4" w:rsidRDefault="00411EC4" w:rsidP="00411EC4">
      <w:pPr>
        <w:ind w:right="-5"/>
        <w:jc w:val="center"/>
        <w:rPr>
          <w:b/>
          <w:sz w:val="32"/>
        </w:rPr>
      </w:pPr>
      <w:r w:rsidRPr="00A067D4">
        <w:rPr>
          <w:b/>
          <w:sz w:val="32"/>
        </w:rPr>
        <w:t>Муниципальное образование «Тайшетский район»</w:t>
      </w:r>
    </w:p>
    <w:p w:rsidR="00411EC4" w:rsidRPr="00A067D4" w:rsidRDefault="00411EC4" w:rsidP="00411EC4">
      <w:pPr>
        <w:ind w:right="-5"/>
        <w:jc w:val="center"/>
        <w:rPr>
          <w:b/>
          <w:sz w:val="40"/>
        </w:rPr>
      </w:pPr>
      <w:r w:rsidRPr="00A067D4">
        <w:rPr>
          <w:b/>
          <w:sz w:val="32"/>
        </w:rPr>
        <w:t xml:space="preserve">Шелаевское муниципальное образование </w:t>
      </w:r>
    </w:p>
    <w:p w:rsidR="00411EC4" w:rsidRPr="00A067D4" w:rsidRDefault="00411EC4" w:rsidP="00411EC4">
      <w:pPr>
        <w:ind w:right="-5"/>
        <w:jc w:val="center"/>
        <w:rPr>
          <w:b/>
          <w:sz w:val="32"/>
          <w:szCs w:val="32"/>
        </w:rPr>
      </w:pPr>
      <w:r w:rsidRPr="00A067D4">
        <w:rPr>
          <w:b/>
          <w:sz w:val="32"/>
          <w:szCs w:val="32"/>
        </w:rPr>
        <w:t xml:space="preserve">Администрация </w:t>
      </w:r>
      <w:r w:rsidRPr="00A067D4">
        <w:rPr>
          <w:b/>
          <w:sz w:val="32"/>
        </w:rPr>
        <w:t xml:space="preserve">Шелаевского </w:t>
      </w:r>
      <w:r w:rsidRPr="00A067D4">
        <w:rPr>
          <w:b/>
          <w:sz w:val="32"/>
          <w:szCs w:val="32"/>
        </w:rPr>
        <w:t xml:space="preserve">муниципального образования </w:t>
      </w:r>
    </w:p>
    <w:p w:rsidR="00411EC4" w:rsidRDefault="00411EC4" w:rsidP="00411E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411EC4" w:rsidRDefault="00411EC4" w:rsidP="00411EC4">
      <w:pPr>
        <w:jc w:val="both"/>
        <w:rPr>
          <w:b/>
        </w:rPr>
      </w:pPr>
    </w:p>
    <w:p w:rsidR="00411EC4" w:rsidRDefault="00411EC4" w:rsidP="00411EC4">
      <w:pPr>
        <w:jc w:val="both"/>
        <w:rPr>
          <w:color w:val="000000"/>
        </w:rPr>
      </w:pPr>
      <w:r w:rsidRPr="00794657">
        <w:rPr>
          <w:color w:val="000000"/>
        </w:rPr>
        <w:t xml:space="preserve">от </w:t>
      </w:r>
      <w:r>
        <w:rPr>
          <w:color w:val="000000"/>
        </w:rPr>
        <w:t>14</w:t>
      </w:r>
      <w:r w:rsidRPr="00794657">
        <w:rPr>
          <w:color w:val="000000"/>
        </w:rPr>
        <w:t xml:space="preserve"> марта 2022 г.                                                                                         № 1</w:t>
      </w:r>
      <w:r w:rsidR="001B35F9">
        <w:rPr>
          <w:color w:val="000000"/>
        </w:rPr>
        <w:t>5</w:t>
      </w:r>
    </w:p>
    <w:p w:rsidR="00411EC4" w:rsidRPr="000C05B5" w:rsidRDefault="00411EC4" w:rsidP="00411EC4">
      <w:pPr>
        <w:pStyle w:val="af1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r w:rsidRPr="000C05B5">
        <w:rPr>
          <w:b/>
          <w:bCs/>
        </w:rPr>
        <w:t>О  порядке привлечения сил и средств, выделения инженерной техники, находящейся в организациях и предприятиях различных форм собственности для тушения пожаров на территории Шелаевского  муниципального  образования и ликвидации возможных последствий, обусловленных переходом природных пожаров</w:t>
      </w:r>
    </w:p>
    <w:p w:rsidR="00411EC4" w:rsidRDefault="00411EC4" w:rsidP="00411EC4">
      <w:pPr>
        <w:pStyle w:val="af1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411EC4" w:rsidRDefault="00411EC4" w:rsidP="00411EC4">
      <w:pPr>
        <w:pStyle w:val="a8"/>
        <w:rPr>
          <w:szCs w:val="24"/>
        </w:rPr>
      </w:pPr>
      <w:r>
        <w:rPr>
          <w:szCs w:val="24"/>
        </w:rPr>
        <w:t>В соответствии с федеральными законами от 21.12.1994 № 69-ФЗ «О пожарной безопасности», от 0</w:t>
      </w:r>
      <w:r>
        <w:rPr>
          <w:color w:val="000000"/>
          <w:szCs w:val="24"/>
        </w:rPr>
        <w:t>6.10.2003 года № 131-ФЗ «Об общих принципах организации местного самоуправления в Российской Федерации»</w:t>
      </w:r>
      <w:r>
        <w:rPr>
          <w:szCs w:val="24"/>
        </w:rPr>
        <w:t xml:space="preserve">, в целях совершенствования организации тушения пожаров в границах Шелаевского муниципального образования  </w:t>
      </w:r>
    </w:p>
    <w:p w:rsidR="00411EC4" w:rsidRDefault="00411EC4" w:rsidP="00411EC4">
      <w:pPr>
        <w:pStyle w:val="a8"/>
        <w:rPr>
          <w:szCs w:val="24"/>
        </w:rPr>
      </w:pPr>
    </w:p>
    <w:p w:rsidR="00411EC4" w:rsidRDefault="00411EC4" w:rsidP="00411EC4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411EC4" w:rsidRDefault="00411EC4" w:rsidP="00411EC4">
      <w:pPr>
        <w:pStyle w:val="a8"/>
        <w:jc w:val="center"/>
        <w:rPr>
          <w:b/>
          <w:szCs w:val="24"/>
        </w:rPr>
      </w:pPr>
    </w:p>
    <w:p w:rsidR="00411EC4" w:rsidRDefault="00411EC4" w:rsidP="00411EC4">
      <w:pPr>
        <w:ind w:firstLine="709"/>
        <w:jc w:val="both"/>
      </w:pPr>
      <w:r>
        <w:t xml:space="preserve">1. Определить порядок привлечения сил и средств </w:t>
      </w:r>
      <w:r>
        <w:rPr>
          <w:b/>
        </w:rPr>
        <w:t xml:space="preserve"> </w:t>
      </w:r>
      <w:r>
        <w:t>на тушение пожаров в соответствии с планом привлечения сил и средств по тушению пожаров на территории Шелаевского  муниципального  образования.</w:t>
      </w:r>
    </w:p>
    <w:p w:rsidR="00411EC4" w:rsidRDefault="00411EC4" w:rsidP="00411EC4">
      <w:pPr>
        <w:ind w:right="60" w:firstLine="720"/>
        <w:jc w:val="both"/>
      </w:pPr>
      <w:r>
        <w:t>2. Утвердить и ввести в действие с 15 марта 2022</w:t>
      </w:r>
      <w:r w:rsidRPr="000A1854">
        <w:t xml:space="preserve"> г.</w:t>
      </w:r>
      <w:r>
        <w:t xml:space="preserve"> следующие документы по организации пожаротушения в поселении:</w:t>
      </w:r>
    </w:p>
    <w:p w:rsidR="00411EC4" w:rsidRDefault="00411EC4" w:rsidP="00411EC4">
      <w:pPr>
        <w:ind w:right="60" w:firstLine="720"/>
        <w:jc w:val="both"/>
      </w:pPr>
      <w:r>
        <w:t>2.1. План привлечения сил и средств Шелаевского муниципального образования на тушение пожаров (приложение 1).</w:t>
      </w:r>
    </w:p>
    <w:p w:rsidR="00411EC4" w:rsidRDefault="00411EC4" w:rsidP="00E97B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3F3F3F"/>
        </w:rPr>
      </w:pPr>
      <w:r>
        <w:t xml:space="preserve">             </w:t>
      </w:r>
      <w:r w:rsidR="00E97B8A">
        <w:t xml:space="preserve">3. </w:t>
      </w:r>
      <w:r w:rsidRPr="00A53E75">
        <w:t>Опубликовать настоящее постановление в газете «Вестник Шелаевского муниципального образования» и разместить на официальном сайте администрации Шелаевского муниципального образован</w:t>
      </w:r>
      <w:r>
        <w:t>ия в информационно-телекоммуника</w:t>
      </w:r>
      <w:r w:rsidRPr="00A53E75">
        <w:t>ционной сети «Интернет».</w:t>
      </w:r>
      <w:r w:rsidRPr="00A53E75">
        <w:rPr>
          <w:color w:val="3F3F3F"/>
        </w:rPr>
        <w:t xml:space="preserve">  </w:t>
      </w:r>
    </w:p>
    <w:p w:rsidR="00E97B8A" w:rsidRPr="00A53E75" w:rsidRDefault="00E97B8A" w:rsidP="00E97B8A">
      <w:pPr>
        <w:tabs>
          <w:tab w:val="left" w:pos="364"/>
          <w:tab w:val="left" w:pos="900"/>
        </w:tabs>
        <w:outlineLvl w:val="0"/>
        <w:rPr>
          <w:bCs/>
          <w:kern w:val="36"/>
        </w:rPr>
      </w:pPr>
      <w:r w:rsidRPr="00E97B8A">
        <w:t xml:space="preserve">             4.</w:t>
      </w:r>
      <w:r>
        <w:rPr>
          <w:color w:val="3F3F3F"/>
        </w:rPr>
        <w:t xml:space="preserve">   </w:t>
      </w:r>
      <w:r w:rsidRPr="00A53E75">
        <w:rPr>
          <w:bCs/>
          <w:kern w:val="36"/>
        </w:rPr>
        <w:t>Контроль за выполнением настоящего постановления оставляю за собой.</w:t>
      </w:r>
    </w:p>
    <w:p w:rsidR="00E97B8A" w:rsidRPr="00A53E75" w:rsidRDefault="00E97B8A" w:rsidP="00E97B8A">
      <w:pPr>
        <w:tabs>
          <w:tab w:val="left" w:pos="364"/>
          <w:tab w:val="left" w:pos="900"/>
        </w:tabs>
        <w:outlineLvl w:val="0"/>
        <w:rPr>
          <w:bCs/>
          <w:kern w:val="36"/>
        </w:rPr>
      </w:pPr>
      <w:r w:rsidRPr="00A53E75">
        <w:rPr>
          <w:bCs/>
          <w:kern w:val="36"/>
        </w:rPr>
        <w:t xml:space="preserve">           </w:t>
      </w:r>
    </w:p>
    <w:p w:rsidR="00E97B8A" w:rsidRPr="00A53E75" w:rsidRDefault="00E97B8A" w:rsidP="00E97B8A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E97B8A" w:rsidRPr="00A53E75" w:rsidRDefault="00E97B8A" w:rsidP="00E97B8A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E97B8A" w:rsidRPr="00A53E75" w:rsidRDefault="00E97B8A" w:rsidP="00E97B8A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E97B8A" w:rsidRPr="00A53E75" w:rsidRDefault="00E97B8A" w:rsidP="00E97B8A">
      <w:pPr>
        <w:tabs>
          <w:tab w:val="left" w:pos="364"/>
        </w:tabs>
        <w:rPr>
          <w:bCs/>
        </w:rPr>
      </w:pPr>
      <w:r w:rsidRPr="00A53E75">
        <w:rPr>
          <w:bCs/>
        </w:rPr>
        <w:t>Глава Шелаевского</w:t>
      </w:r>
    </w:p>
    <w:p w:rsidR="00E97B8A" w:rsidRDefault="00E97B8A" w:rsidP="00413A25">
      <w:pPr>
        <w:tabs>
          <w:tab w:val="left" w:pos="364"/>
        </w:tabs>
        <w:rPr>
          <w:bCs/>
        </w:rPr>
      </w:pPr>
      <w:r w:rsidRPr="00A53E75">
        <w:rPr>
          <w:bCs/>
        </w:rPr>
        <w:t>муниципального  образования                                                                Д.А.</w:t>
      </w:r>
      <w:r>
        <w:rPr>
          <w:bCs/>
        </w:rPr>
        <w:t xml:space="preserve"> </w:t>
      </w:r>
      <w:r w:rsidRPr="00A53E75">
        <w:rPr>
          <w:bCs/>
        </w:rPr>
        <w:t>Чарушников</w:t>
      </w:r>
    </w:p>
    <w:p w:rsidR="00413A25" w:rsidRDefault="00413A25" w:rsidP="00413A25">
      <w:pPr>
        <w:tabs>
          <w:tab w:val="left" w:pos="364"/>
        </w:tabs>
        <w:rPr>
          <w:bCs/>
        </w:rPr>
      </w:pPr>
    </w:p>
    <w:p w:rsidR="00413A25" w:rsidRDefault="00413A25" w:rsidP="00413A25">
      <w:pPr>
        <w:tabs>
          <w:tab w:val="left" w:pos="364"/>
        </w:tabs>
        <w:rPr>
          <w:bCs/>
        </w:rPr>
      </w:pPr>
    </w:p>
    <w:p w:rsidR="00413A25" w:rsidRDefault="00413A25" w:rsidP="00413A25">
      <w:pPr>
        <w:tabs>
          <w:tab w:val="left" w:pos="364"/>
        </w:tabs>
        <w:rPr>
          <w:bCs/>
        </w:rPr>
      </w:pPr>
    </w:p>
    <w:p w:rsidR="00413A25" w:rsidRDefault="00413A25" w:rsidP="00413A25">
      <w:pPr>
        <w:tabs>
          <w:tab w:val="left" w:pos="364"/>
        </w:tabs>
        <w:rPr>
          <w:bCs/>
        </w:rPr>
      </w:pPr>
    </w:p>
    <w:p w:rsidR="00413A25" w:rsidRDefault="00413A25" w:rsidP="00413A25">
      <w:pPr>
        <w:tabs>
          <w:tab w:val="left" w:pos="364"/>
        </w:tabs>
        <w:rPr>
          <w:bCs/>
        </w:rPr>
      </w:pPr>
    </w:p>
    <w:p w:rsidR="00413A25" w:rsidRDefault="00413A25" w:rsidP="00413A25">
      <w:pPr>
        <w:tabs>
          <w:tab w:val="left" w:pos="364"/>
        </w:tabs>
        <w:rPr>
          <w:bCs/>
        </w:rPr>
      </w:pPr>
    </w:p>
    <w:p w:rsidR="00413A25" w:rsidRDefault="00413A25" w:rsidP="00413A25">
      <w:pPr>
        <w:tabs>
          <w:tab w:val="left" w:pos="364"/>
        </w:tabs>
        <w:rPr>
          <w:bCs/>
        </w:rPr>
      </w:pPr>
    </w:p>
    <w:p w:rsidR="00413A25" w:rsidRPr="00413A25" w:rsidRDefault="00413A25" w:rsidP="00413A25">
      <w:pPr>
        <w:tabs>
          <w:tab w:val="left" w:pos="364"/>
        </w:tabs>
        <w:rPr>
          <w:bCs/>
        </w:rPr>
      </w:pPr>
    </w:p>
    <w:p w:rsidR="00E97B8A" w:rsidRPr="003D0357" w:rsidRDefault="00E97B8A" w:rsidP="00E97B8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lastRenderedPageBreak/>
        <w:t>Приложение 1</w:t>
      </w:r>
    </w:p>
    <w:p w:rsidR="00E97B8A" w:rsidRPr="003D0357" w:rsidRDefault="00E97B8A" w:rsidP="00E97B8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к постановлению Администрации</w:t>
      </w:r>
    </w:p>
    <w:p w:rsidR="00E97B8A" w:rsidRPr="003D0357" w:rsidRDefault="00E97B8A" w:rsidP="00E97B8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Шелаевского муниципального образования</w:t>
      </w:r>
    </w:p>
    <w:p w:rsidR="00E97B8A" w:rsidRPr="003D0357" w:rsidRDefault="00E97B8A" w:rsidP="00E97B8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 xml:space="preserve">                                                                       от </w:t>
      </w:r>
      <w:r>
        <w:rPr>
          <w:color w:val="000000"/>
        </w:rPr>
        <w:t>14.03</w:t>
      </w:r>
      <w:r w:rsidRPr="003D0357">
        <w:rPr>
          <w:color w:val="000000"/>
        </w:rPr>
        <w:t>.202</w:t>
      </w:r>
      <w:r>
        <w:rPr>
          <w:color w:val="000000"/>
        </w:rPr>
        <w:t>2</w:t>
      </w:r>
      <w:r w:rsidRPr="003D0357">
        <w:rPr>
          <w:color w:val="000000"/>
        </w:rPr>
        <w:t xml:space="preserve"> №</w:t>
      </w:r>
      <w:r>
        <w:rPr>
          <w:color w:val="000000"/>
        </w:rPr>
        <w:t xml:space="preserve"> 1</w:t>
      </w:r>
      <w:r w:rsidR="001B35F9">
        <w:rPr>
          <w:color w:val="000000"/>
        </w:rPr>
        <w:t>5</w:t>
      </w:r>
      <w:r w:rsidRPr="003D0357">
        <w:rPr>
          <w:color w:val="000000"/>
        </w:rPr>
        <w:t xml:space="preserve">  </w:t>
      </w:r>
    </w:p>
    <w:p w:rsidR="00E97B8A" w:rsidRPr="00A53E75" w:rsidRDefault="00E97B8A" w:rsidP="00E97B8A">
      <w:pPr>
        <w:pStyle w:val="af1"/>
        <w:shd w:val="clear" w:color="auto" w:fill="FFFFFF"/>
        <w:spacing w:before="0" w:beforeAutospacing="0" w:after="0" w:afterAutospacing="0"/>
        <w:jc w:val="right"/>
        <w:rPr>
          <w:color w:val="3F3F3F"/>
        </w:rPr>
      </w:pPr>
    </w:p>
    <w:p w:rsidR="007F59C1" w:rsidRDefault="007F59C1" w:rsidP="00413A25">
      <w:pPr>
        <w:rPr>
          <w:b/>
          <w:bCs/>
          <w:sz w:val="28"/>
          <w:szCs w:val="28"/>
        </w:rPr>
      </w:pPr>
    </w:p>
    <w:p w:rsidR="004E05EB" w:rsidRPr="007F59C1" w:rsidRDefault="004E05EB" w:rsidP="007F59C1">
      <w:pPr>
        <w:jc w:val="center"/>
        <w:rPr>
          <w:b/>
          <w:bCs/>
          <w:sz w:val="22"/>
          <w:szCs w:val="22"/>
        </w:rPr>
      </w:pPr>
      <w:r w:rsidRPr="007F59C1">
        <w:rPr>
          <w:b/>
          <w:bCs/>
          <w:sz w:val="22"/>
          <w:szCs w:val="22"/>
        </w:rPr>
        <w:t>П Л А Н</w:t>
      </w:r>
    </w:p>
    <w:p w:rsidR="004E05EB" w:rsidRPr="007F59C1" w:rsidRDefault="004E05EB" w:rsidP="007F59C1">
      <w:pPr>
        <w:jc w:val="center"/>
        <w:rPr>
          <w:b/>
          <w:bCs/>
          <w:sz w:val="22"/>
          <w:szCs w:val="22"/>
        </w:rPr>
      </w:pPr>
      <w:r w:rsidRPr="007F59C1">
        <w:rPr>
          <w:b/>
          <w:bCs/>
          <w:sz w:val="22"/>
          <w:szCs w:val="22"/>
        </w:rPr>
        <w:t xml:space="preserve">привлечения сил и средств </w:t>
      </w:r>
    </w:p>
    <w:p w:rsidR="004E05EB" w:rsidRPr="007F59C1" w:rsidRDefault="004E05EB" w:rsidP="007F59C1">
      <w:pPr>
        <w:jc w:val="center"/>
        <w:rPr>
          <w:b/>
          <w:bCs/>
          <w:sz w:val="22"/>
          <w:szCs w:val="22"/>
        </w:rPr>
      </w:pPr>
      <w:r w:rsidRPr="007F59C1">
        <w:rPr>
          <w:b/>
          <w:bCs/>
          <w:sz w:val="22"/>
          <w:szCs w:val="22"/>
        </w:rPr>
        <w:t xml:space="preserve">на тушение пожаров </w:t>
      </w:r>
      <w:r w:rsidR="00334E31" w:rsidRPr="007F59C1">
        <w:rPr>
          <w:b/>
          <w:bCs/>
          <w:sz w:val="22"/>
          <w:szCs w:val="22"/>
        </w:rPr>
        <w:t xml:space="preserve">на территории </w:t>
      </w:r>
      <w:r w:rsidR="00E97B8A">
        <w:rPr>
          <w:b/>
          <w:bCs/>
          <w:sz w:val="22"/>
          <w:szCs w:val="22"/>
          <w:u w:val="single"/>
        </w:rPr>
        <w:t xml:space="preserve">Шелаевского </w:t>
      </w:r>
      <w:r w:rsidRPr="007F59C1">
        <w:rPr>
          <w:b/>
          <w:bCs/>
          <w:sz w:val="22"/>
          <w:szCs w:val="22"/>
        </w:rPr>
        <w:t xml:space="preserve"> муниципальн</w:t>
      </w:r>
      <w:r w:rsidR="00334E31" w:rsidRPr="007F59C1">
        <w:rPr>
          <w:b/>
          <w:bCs/>
          <w:sz w:val="22"/>
          <w:szCs w:val="22"/>
        </w:rPr>
        <w:t>ого образования</w:t>
      </w:r>
    </w:p>
    <w:p w:rsidR="004E05EB" w:rsidRPr="007F59C1" w:rsidRDefault="004E05EB" w:rsidP="007F59C1">
      <w:pPr>
        <w:jc w:val="center"/>
        <w:rPr>
          <w:b/>
          <w:bCs/>
          <w:sz w:val="22"/>
          <w:szCs w:val="22"/>
        </w:rPr>
      </w:pPr>
    </w:p>
    <w:tbl>
      <w:tblPr>
        <w:tblW w:w="10211" w:type="dxa"/>
        <w:tblInd w:w="-464" w:type="dxa"/>
        <w:tblLayout w:type="fixed"/>
        <w:tblLook w:val="0000"/>
      </w:tblPr>
      <w:tblGrid>
        <w:gridCol w:w="534"/>
        <w:gridCol w:w="1593"/>
        <w:gridCol w:w="2131"/>
        <w:gridCol w:w="2693"/>
        <w:gridCol w:w="3260"/>
      </w:tblGrid>
      <w:tr w:rsidR="004E05EB" w:rsidRPr="007F59C1" w:rsidTr="00561D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EB" w:rsidRPr="007F59C1" w:rsidRDefault="004E05EB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59C1">
              <w:rPr>
                <w:b/>
                <w:sz w:val="22"/>
                <w:szCs w:val="22"/>
              </w:rPr>
              <w:t>№</w:t>
            </w:r>
          </w:p>
          <w:p w:rsidR="004E05EB" w:rsidRPr="007F59C1" w:rsidRDefault="004E05EB">
            <w:pPr>
              <w:jc w:val="center"/>
              <w:rPr>
                <w:b/>
                <w:sz w:val="22"/>
                <w:szCs w:val="22"/>
              </w:rPr>
            </w:pPr>
            <w:r w:rsidRPr="007F59C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EB" w:rsidRPr="007F59C1" w:rsidRDefault="004E05EB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59C1">
              <w:rPr>
                <w:b/>
                <w:sz w:val="22"/>
                <w:szCs w:val="22"/>
              </w:rPr>
              <w:t xml:space="preserve">Наименования </w:t>
            </w:r>
          </w:p>
          <w:p w:rsidR="004E05EB" w:rsidRPr="007F59C1" w:rsidRDefault="004E05EB">
            <w:pPr>
              <w:jc w:val="center"/>
              <w:rPr>
                <w:b/>
                <w:sz w:val="22"/>
                <w:szCs w:val="22"/>
              </w:rPr>
            </w:pPr>
            <w:r w:rsidRPr="007F59C1">
              <w:rPr>
                <w:b/>
                <w:sz w:val="22"/>
                <w:szCs w:val="22"/>
              </w:rPr>
              <w:t>населенных пунктов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EB" w:rsidRPr="007F59C1" w:rsidRDefault="004E05E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59C1">
              <w:rPr>
                <w:b/>
                <w:sz w:val="22"/>
                <w:szCs w:val="22"/>
              </w:rPr>
              <w:t>Подразделения пожарной охраны, иные службы и другие виды пожарной охраны, привлекаемые к тушению пожаров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EB" w:rsidRPr="007F59C1" w:rsidRDefault="004E05E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59C1">
              <w:rPr>
                <w:b/>
                <w:sz w:val="22"/>
                <w:szCs w:val="22"/>
              </w:rPr>
              <w:t>Способ вызова (телефон и 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B" w:rsidRPr="007F59C1" w:rsidRDefault="004E05EB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59C1">
              <w:rPr>
                <w:b/>
                <w:sz w:val="22"/>
                <w:szCs w:val="22"/>
              </w:rPr>
              <w:t>Техника, привлекаемая для тушения пожара;</w:t>
            </w:r>
          </w:p>
          <w:p w:rsidR="004E05EB" w:rsidRPr="007F59C1" w:rsidRDefault="004E05EB">
            <w:pPr>
              <w:jc w:val="center"/>
              <w:rPr>
                <w:b/>
                <w:sz w:val="22"/>
                <w:szCs w:val="22"/>
              </w:rPr>
            </w:pPr>
            <w:r w:rsidRPr="007F59C1">
              <w:rPr>
                <w:b/>
                <w:sz w:val="22"/>
                <w:szCs w:val="22"/>
              </w:rPr>
              <w:t>Ответственные лица</w:t>
            </w:r>
          </w:p>
        </w:tc>
      </w:tr>
      <w:tr w:rsidR="004E05EB" w:rsidTr="00561D7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EB" w:rsidRDefault="004E05E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61D79" w:rsidRDefault="00561D7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EB" w:rsidRDefault="004E05E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4E05EB">
            <w:pPr>
              <w:jc w:val="center"/>
              <w:rPr>
                <w:sz w:val="22"/>
                <w:szCs w:val="22"/>
              </w:rPr>
            </w:pPr>
          </w:p>
          <w:p w:rsidR="004E05EB" w:rsidRDefault="00E9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Шелаево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EB" w:rsidRPr="007F59C1" w:rsidRDefault="004E05EB">
            <w:pPr>
              <w:jc w:val="center"/>
              <w:rPr>
                <w:sz w:val="20"/>
                <w:szCs w:val="20"/>
              </w:rPr>
            </w:pPr>
          </w:p>
          <w:p w:rsidR="004E05EB" w:rsidRPr="007F59C1" w:rsidRDefault="004E05EB">
            <w:pPr>
              <w:jc w:val="center"/>
              <w:rPr>
                <w:sz w:val="20"/>
                <w:szCs w:val="20"/>
              </w:rPr>
            </w:pPr>
            <w:r w:rsidRPr="007F59C1">
              <w:rPr>
                <w:sz w:val="20"/>
                <w:szCs w:val="20"/>
              </w:rPr>
              <w:t xml:space="preserve">Администрация          </w:t>
            </w:r>
          </w:p>
          <w:p w:rsidR="004E05EB" w:rsidRPr="007F59C1" w:rsidRDefault="00E9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Шелаевского  муниципального 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EB" w:rsidRDefault="00E97B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  89913707557</w:t>
            </w:r>
          </w:p>
          <w:p w:rsidR="00E97B8A" w:rsidRPr="007F59C1" w:rsidRDefault="00E97B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 89245435029</w:t>
            </w:r>
          </w:p>
          <w:p w:rsidR="004E05EB" w:rsidRPr="007F59C1" w:rsidRDefault="004E05EB">
            <w:pPr>
              <w:jc w:val="center"/>
              <w:rPr>
                <w:sz w:val="20"/>
                <w:szCs w:val="20"/>
              </w:rPr>
            </w:pPr>
          </w:p>
          <w:p w:rsidR="004E05EB" w:rsidRPr="007F59C1" w:rsidRDefault="004E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B" w:rsidRPr="00E97B8A" w:rsidRDefault="00E97B8A" w:rsidP="00561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машина АЦ-30</w:t>
            </w:r>
            <w:r w:rsidR="004E05EB" w:rsidRPr="00E97B8A">
              <w:rPr>
                <w:sz w:val="20"/>
                <w:szCs w:val="20"/>
              </w:rPr>
              <w:t xml:space="preserve"> -   1 ед.</w:t>
            </w:r>
          </w:p>
          <w:p w:rsidR="00561D79" w:rsidRDefault="00E97B8A" w:rsidP="00561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 Виктор  Васильевич</w:t>
            </w:r>
            <w:r w:rsidR="004E05EB" w:rsidRPr="007F59C1">
              <w:rPr>
                <w:sz w:val="20"/>
                <w:szCs w:val="20"/>
              </w:rPr>
              <w:t xml:space="preserve">  -  водитель пожарной машины</w:t>
            </w:r>
            <w:r w:rsidR="00561D79">
              <w:rPr>
                <w:sz w:val="20"/>
                <w:szCs w:val="20"/>
              </w:rPr>
              <w:t xml:space="preserve"> </w:t>
            </w:r>
          </w:p>
          <w:p w:rsidR="00561D79" w:rsidRDefault="00561D79" w:rsidP="00561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Вспомогательный  пожарный  автомобиль  ЗИЛ 131  бензовоз, оборудованный  мотопомпой – 1 ед.</w:t>
            </w:r>
          </w:p>
          <w:p w:rsidR="00561D79" w:rsidRDefault="00561D79" w:rsidP="00561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Вакалов  Геннадий  Петрович – Водитель  вспомогательного  пожарного  автомобиля</w:t>
            </w:r>
          </w:p>
          <w:p w:rsidR="004E05EB" w:rsidRPr="007F59C1" w:rsidRDefault="00561D79" w:rsidP="00561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Чарушников  Дмитрий Александрович</w:t>
            </w:r>
            <w:r w:rsidR="004E05EB" w:rsidRPr="007F59C1">
              <w:rPr>
                <w:sz w:val="20"/>
                <w:szCs w:val="20"/>
              </w:rPr>
              <w:t xml:space="preserve"> – Глава администрации поселения</w:t>
            </w:r>
          </w:p>
          <w:p w:rsidR="004E05EB" w:rsidRDefault="00561D79" w:rsidP="00561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Самошкина  Лариса  Ивановна – главный с</w:t>
            </w:r>
            <w:r w:rsidR="00810DCE" w:rsidRPr="007F59C1">
              <w:rPr>
                <w:sz w:val="20"/>
                <w:szCs w:val="20"/>
              </w:rPr>
              <w:t xml:space="preserve">пециалист </w:t>
            </w:r>
            <w:r w:rsidR="00E44175" w:rsidRPr="007F59C1">
              <w:rPr>
                <w:sz w:val="20"/>
                <w:szCs w:val="20"/>
              </w:rPr>
              <w:t xml:space="preserve"> поселения</w:t>
            </w:r>
          </w:p>
          <w:p w:rsidR="00561D79" w:rsidRPr="007F59C1" w:rsidRDefault="00561D79" w:rsidP="00561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  Сергей  Александрович –командир  добровольной  пожарной  команды</w:t>
            </w:r>
          </w:p>
          <w:p w:rsidR="004E05EB" w:rsidRPr="007F59C1" w:rsidRDefault="004E05EB">
            <w:pPr>
              <w:jc w:val="center"/>
              <w:rPr>
                <w:sz w:val="20"/>
                <w:szCs w:val="20"/>
              </w:rPr>
            </w:pPr>
          </w:p>
        </w:tc>
      </w:tr>
      <w:tr w:rsidR="00561D79" w:rsidTr="00561D7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D79" w:rsidRDefault="00561D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D79" w:rsidRDefault="00561D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D79" w:rsidRPr="007F59C1" w:rsidRDefault="0056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 КФХ  Ковкова 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D79" w:rsidRDefault="00561D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  89041220821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79" w:rsidRDefault="00561D79" w:rsidP="00561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 ХТЗ Т -150,  оборудованный  плугом</w:t>
            </w:r>
          </w:p>
          <w:p w:rsidR="00561D79" w:rsidRDefault="00561D79" w:rsidP="00561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 Ковков  Михаил Анатольевич</w:t>
            </w:r>
          </w:p>
          <w:p w:rsidR="00561D79" w:rsidRDefault="00561D79" w:rsidP="00561D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Ковкова  Валентина  Владимировна - глава  КФХ</w:t>
            </w:r>
          </w:p>
          <w:p w:rsidR="00561D79" w:rsidRDefault="00561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E05EB" w:rsidRDefault="004E05EB">
      <w:pPr>
        <w:jc w:val="center"/>
      </w:pPr>
    </w:p>
    <w:sectPr w:rsidR="004E05EB" w:rsidSect="00413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6D" w:rsidRDefault="00AD466D">
      <w:r>
        <w:separator/>
      </w:r>
    </w:p>
  </w:endnote>
  <w:endnote w:type="continuationSeparator" w:id="1">
    <w:p w:rsidR="00AD466D" w:rsidRDefault="00AD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B" w:rsidRDefault="004E05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B" w:rsidRDefault="004E05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B" w:rsidRDefault="004E05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6D" w:rsidRDefault="00AD466D">
      <w:r>
        <w:separator/>
      </w:r>
    </w:p>
  </w:footnote>
  <w:footnote w:type="continuationSeparator" w:id="1">
    <w:p w:rsidR="00AD466D" w:rsidRDefault="00AD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B" w:rsidRDefault="004E05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B" w:rsidRDefault="00BE0D4E">
    <w:pPr>
      <w:jc w:val="center"/>
      <w:rPr>
        <w:b/>
        <w:bCs/>
        <w:sz w:val="28"/>
        <w:szCs w:val="28"/>
      </w:rPr>
    </w:pPr>
    <w:r w:rsidRPr="00BE0D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E05EB" w:rsidRDefault="004E05EB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  <w:p w:rsidR="004E05EB" w:rsidRDefault="004E05EB">
    <w:pPr>
      <w:jc w:val="center"/>
      <w:rPr>
        <w:b/>
        <w:bCs/>
      </w:rPr>
    </w:pPr>
  </w:p>
  <w:p w:rsidR="004E05EB" w:rsidRDefault="004E05E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B" w:rsidRDefault="004E05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6E5A"/>
    <w:rsid w:val="00011B8D"/>
    <w:rsid w:val="000957B1"/>
    <w:rsid w:val="000A1854"/>
    <w:rsid w:val="000A4268"/>
    <w:rsid w:val="000A7BBA"/>
    <w:rsid w:val="000C05B5"/>
    <w:rsid w:val="000C0ABD"/>
    <w:rsid w:val="000D10D5"/>
    <w:rsid w:val="000D166F"/>
    <w:rsid w:val="000E0E5A"/>
    <w:rsid w:val="000F753A"/>
    <w:rsid w:val="00160260"/>
    <w:rsid w:val="00161CA8"/>
    <w:rsid w:val="001B35F9"/>
    <w:rsid w:val="001D305A"/>
    <w:rsid w:val="001F7324"/>
    <w:rsid w:val="00231687"/>
    <w:rsid w:val="00240A20"/>
    <w:rsid w:val="002466EA"/>
    <w:rsid w:val="00250351"/>
    <w:rsid w:val="00282FDB"/>
    <w:rsid w:val="002A0DAD"/>
    <w:rsid w:val="002F5903"/>
    <w:rsid w:val="00323663"/>
    <w:rsid w:val="00334E31"/>
    <w:rsid w:val="00341F1B"/>
    <w:rsid w:val="003465C3"/>
    <w:rsid w:val="003D5535"/>
    <w:rsid w:val="00411EC4"/>
    <w:rsid w:val="00413A25"/>
    <w:rsid w:val="004315AB"/>
    <w:rsid w:val="00434BA2"/>
    <w:rsid w:val="00483B9A"/>
    <w:rsid w:val="004E05EB"/>
    <w:rsid w:val="0050590B"/>
    <w:rsid w:val="00517748"/>
    <w:rsid w:val="00546CB1"/>
    <w:rsid w:val="00561D79"/>
    <w:rsid w:val="0058141D"/>
    <w:rsid w:val="005B2A84"/>
    <w:rsid w:val="005D5704"/>
    <w:rsid w:val="00651B4A"/>
    <w:rsid w:val="00674E9D"/>
    <w:rsid w:val="00682768"/>
    <w:rsid w:val="00694B90"/>
    <w:rsid w:val="006C2794"/>
    <w:rsid w:val="006D3116"/>
    <w:rsid w:val="006F0DEF"/>
    <w:rsid w:val="006F64B2"/>
    <w:rsid w:val="00702E66"/>
    <w:rsid w:val="00704F91"/>
    <w:rsid w:val="00744497"/>
    <w:rsid w:val="0078576F"/>
    <w:rsid w:val="007E5298"/>
    <w:rsid w:val="007F59C1"/>
    <w:rsid w:val="007F6835"/>
    <w:rsid w:val="00810DCE"/>
    <w:rsid w:val="0088048F"/>
    <w:rsid w:val="008C5898"/>
    <w:rsid w:val="008D00C6"/>
    <w:rsid w:val="008E6A9B"/>
    <w:rsid w:val="009044C1"/>
    <w:rsid w:val="00924946"/>
    <w:rsid w:val="00986501"/>
    <w:rsid w:val="00997953"/>
    <w:rsid w:val="00997A4F"/>
    <w:rsid w:val="009A3CF7"/>
    <w:rsid w:val="009B5CAF"/>
    <w:rsid w:val="009C328F"/>
    <w:rsid w:val="009E2396"/>
    <w:rsid w:val="00A05EF6"/>
    <w:rsid w:val="00A21285"/>
    <w:rsid w:val="00A43500"/>
    <w:rsid w:val="00A64E1E"/>
    <w:rsid w:val="00A65571"/>
    <w:rsid w:val="00A833B7"/>
    <w:rsid w:val="00AD466D"/>
    <w:rsid w:val="00B340B9"/>
    <w:rsid w:val="00B629DC"/>
    <w:rsid w:val="00B75837"/>
    <w:rsid w:val="00B8495A"/>
    <w:rsid w:val="00B948C5"/>
    <w:rsid w:val="00BA2872"/>
    <w:rsid w:val="00BE0D4E"/>
    <w:rsid w:val="00C14ACC"/>
    <w:rsid w:val="00C47336"/>
    <w:rsid w:val="00C86E5A"/>
    <w:rsid w:val="00CD3830"/>
    <w:rsid w:val="00CD6746"/>
    <w:rsid w:val="00CF2301"/>
    <w:rsid w:val="00CF2DBA"/>
    <w:rsid w:val="00D26CF6"/>
    <w:rsid w:val="00D66456"/>
    <w:rsid w:val="00D76676"/>
    <w:rsid w:val="00D92B93"/>
    <w:rsid w:val="00D972EE"/>
    <w:rsid w:val="00DA5C69"/>
    <w:rsid w:val="00DC07A3"/>
    <w:rsid w:val="00DF1451"/>
    <w:rsid w:val="00E44175"/>
    <w:rsid w:val="00E4793E"/>
    <w:rsid w:val="00E90706"/>
    <w:rsid w:val="00E97B8A"/>
    <w:rsid w:val="00EC634F"/>
    <w:rsid w:val="00EF7A03"/>
    <w:rsid w:val="00F12436"/>
    <w:rsid w:val="00F26407"/>
    <w:rsid w:val="00F327EB"/>
    <w:rsid w:val="00F5529F"/>
    <w:rsid w:val="00F746B7"/>
    <w:rsid w:val="00F824CE"/>
    <w:rsid w:val="00FB58E4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8141D"/>
  </w:style>
  <w:style w:type="character" w:styleId="a3">
    <w:name w:val="page number"/>
    <w:basedOn w:val="1"/>
    <w:rsid w:val="0058141D"/>
  </w:style>
  <w:style w:type="character" w:customStyle="1" w:styleId="a4">
    <w:name w:val="Нижний колонтитул Знак"/>
    <w:rsid w:val="0058141D"/>
    <w:rPr>
      <w:sz w:val="24"/>
      <w:szCs w:val="24"/>
    </w:rPr>
  </w:style>
  <w:style w:type="paragraph" w:customStyle="1" w:styleId="a5">
    <w:name w:val="Заголовок"/>
    <w:basedOn w:val="a"/>
    <w:next w:val="a6"/>
    <w:rsid w:val="0058141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6">
    <w:name w:val="Body Text"/>
    <w:basedOn w:val="a"/>
    <w:rsid w:val="0058141D"/>
    <w:pPr>
      <w:spacing w:after="120"/>
    </w:pPr>
  </w:style>
  <w:style w:type="paragraph" w:styleId="a7">
    <w:name w:val="List"/>
    <w:basedOn w:val="a6"/>
    <w:rsid w:val="0058141D"/>
    <w:rPr>
      <w:rFonts w:cs="Tahoma"/>
    </w:rPr>
  </w:style>
  <w:style w:type="paragraph" w:customStyle="1" w:styleId="10">
    <w:name w:val="Название1"/>
    <w:basedOn w:val="a"/>
    <w:rsid w:val="0058141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8141D"/>
    <w:pPr>
      <w:suppressLineNumbers/>
    </w:pPr>
    <w:rPr>
      <w:rFonts w:cs="Tahoma"/>
    </w:rPr>
  </w:style>
  <w:style w:type="paragraph" w:styleId="a8">
    <w:name w:val="Body Text Indent"/>
    <w:basedOn w:val="a"/>
    <w:rsid w:val="0058141D"/>
    <w:pPr>
      <w:ind w:firstLine="709"/>
      <w:jc w:val="both"/>
    </w:pPr>
    <w:rPr>
      <w:szCs w:val="20"/>
    </w:rPr>
  </w:style>
  <w:style w:type="paragraph" w:customStyle="1" w:styleId="Preformat">
    <w:name w:val="Preformat"/>
    <w:rsid w:val="005814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rsid w:val="0058141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8141D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58141D"/>
  </w:style>
  <w:style w:type="paragraph" w:customStyle="1" w:styleId="ad">
    <w:name w:val="Содержимое таблицы"/>
    <w:basedOn w:val="a"/>
    <w:rsid w:val="0058141D"/>
    <w:pPr>
      <w:suppressLineNumbers/>
    </w:pPr>
  </w:style>
  <w:style w:type="paragraph" w:customStyle="1" w:styleId="ae">
    <w:name w:val="Заголовок таблицы"/>
    <w:basedOn w:val="ad"/>
    <w:rsid w:val="0058141D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rsid w:val="00651B4A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D62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D62AC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aliases w:val="Обычный (Web),Обычный (Web)1"/>
    <w:basedOn w:val="a"/>
    <w:uiPriority w:val="99"/>
    <w:unhideWhenUsed/>
    <w:rsid w:val="00411E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CB94-0121-4C7B-9561-5C07BD55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Acer</cp:lastModifiedBy>
  <cp:revision>5</cp:revision>
  <cp:lastPrinted>2022-03-16T03:47:00Z</cp:lastPrinted>
  <dcterms:created xsi:type="dcterms:W3CDTF">2022-03-16T03:22:00Z</dcterms:created>
  <dcterms:modified xsi:type="dcterms:W3CDTF">2022-03-25T08:26:00Z</dcterms:modified>
</cp:coreProperties>
</file>