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A9" w:rsidRDefault="00400FA9" w:rsidP="00E3338D">
      <w:pPr>
        <w:ind w:right="-6"/>
        <w:jc w:val="center"/>
        <w:rPr>
          <w:rFonts w:eastAsia="Calibri"/>
          <w:b/>
          <w:sz w:val="32"/>
          <w:szCs w:val="32"/>
        </w:rPr>
      </w:pPr>
    </w:p>
    <w:p w:rsidR="00400FA9" w:rsidRPr="00400FA9" w:rsidRDefault="00400FA9" w:rsidP="00E3338D">
      <w:pPr>
        <w:ind w:right="-6"/>
        <w:jc w:val="center"/>
        <w:rPr>
          <w:rFonts w:eastAsia="Calibri"/>
          <w:b/>
          <w:color w:val="FF0000"/>
          <w:sz w:val="32"/>
          <w:szCs w:val="32"/>
        </w:rPr>
      </w:pPr>
      <w:r w:rsidRPr="00400FA9">
        <w:rPr>
          <w:rFonts w:eastAsia="Calibri"/>
          <w:b/>
          <w:color w:val="FF0000"/>
          <w:sz w:val="32"/>
          <w:szCs w:val="32"/>
        </w:rPr>
        <w:t>ПРОЕКТ</w:t>
      </w:r>
    </w:p>
    <w:p w:rsidR="00E3338D" w:rsidRPr="00E24F25" w:rsidRDefault="00E3338D" w:rsidP="00E3338D">
      <w:pPr>
        <w:ind w:right="-6"/>
        <w:jc w:val="center"/>
        <w:rPr>
          <w:rFonts w:eastAsia="Calibri"/>
          <w:b/>
          <w:sz w:val="32"/>
          <w:szCs w:val="32"/>
        </w:rPr>
      </w:pPr>
      <w:r w:rsidRPr="00E24F25">
        <w:rPr>
          <w:rFonts w:eastAsia="Calibri"/>
          <w:b/>
          <w:sz w:val="32"/>
          <w:szCs w:val="32"/>
        </w:rPr>
        <w:t>Р о с с и й с к а я  Ф е д е р а ц и я</w:t>
      </w:r>
    </w:p>
    <w:p w:rsidR="00E3338D" w:rsidRPr="00E24F25" w:rsidRDefault="00E3338D" w:rsidP="00E3338D">
      <w:pPr>
        <w:ind w:right="-6"/>
        <w:jc w:val="center"/>
        <w:rPr>
          <w:rFonts w:eastAsia="Calibri"/>
          <w:b/>
          <w:sz w:val="32"/>
          <w:szCs w:val="32"/>
        </w:rPr>
      </w:pPr>
      <w:r w:rsidRPr="00E24F25">
        <w:rPr>
          <w:rFonts w:eastAsia="Calibri"/>
          <w:b/>
          <w:sz w:val="32"/>
          <w:szCs w:val="32"/>
        </w:rPr>
        <w:t>Иркутская область</w:t>
      </w:r>
    </w:p>
    <w:p w:rsidR="00E3338D" w:rsidRPr="00E24F25" w:rsidRDefault="00E3338D" w:rsidP="00E3338D">
      <w:pPr>
        <w:ind w:right="-6"/>
        <w:jc w:val="center"/>
        <w:rPr>
          <w:rFonts w:eastAsia="Calibri"/>
          <w:b/>
          <w:sz w:val="32"/>
          <w:szCs w:val="32"/>
        </w:rPr>
      </w:pPr>
      <w:r w:rsidRPr="00E24F25">
        <w:rPr>
          <w:rFonts w:eastAsia="Calibri"/>
          <w:b/>
          <w:sz w:val="32"/>
          <w:szCs w:val="32"/>
        </w:rPr>
        <w:t>Муниципальное образование «Тайшетский район»</w:t>
      </w:r>
    </w:p>
    <w:p w:rsidR="00E3338D" w:rsidRPr="00E24F25" w:rsidRDefault="00E3338D" w:rsidP="00E3338D">
      <w:pPr>
        <w:ind w:right="-6"/>
        <w:jc w:val="center"/>
        <w:rPr>
          <w:rFonts w:eastAsia="Calibri"/>
          <w:b/>
          <w:sz w:val="32"/>
          <w:szCs w:val="32"/>
        </w:rPr>
      </w:pPr>
      <w:r>
        <w:rPr>
          <w:rFonts w:eastAsia="Calibri"/>
          <w:b/>
          <w:sz w:val="32"/>
          <w:szCs w:val="32"/>
        </w:rPr>
        <w:t>Шелаевское</w:t>
      </w:r>
      <w:r w:rsidRPr="00E24F25">
        <w:rPr>
          <w:rFonts w:eastAsia="Calibri"/>
          <w:b/>
          <w:sz w:val="32"/>
          <w:szCs w:val="32"/>
        </w:rPr>
        <w:t xml:space="preserve"> муниципальное образование </w:t>
      </w:r>
    </w:p>
    <w:p w:rsidR="00E3338D" w:rsidRPr="00E24F25" w:rsidRDefault="00E3338D" w:rsidP="00E3338D">
      <w:pPr>
        <w:ind w:right="-6"/>
        <w:jc w:val="center"/>
        <w:rPr>
          <w:rFonts w:eastAsia="Calibri"/>
          <w:b/>
          <w:sz w:val="32"/>
          <w:szCs w:val="32"/>
        </w:rPr>
      </w:pPr>
      <w:r w:rsidRPr="00E24F25">
        <w:rPr>
          <w:rFonts w:eastAsia="Calibri"/>
          <w:b/>
          <w:sz w:val="32"/>
          <w:szCs w:val="32"/>
        </w:rPr>
        <w:t xml:space="preserve">Дума </w:t>
      </w:r>
      <w:r>
        <w:rPr>
          <w:rFonts w:eastAsia="Calibri"/>
          <w:b/>
          <w:sz w:val="32"/>
          <w:szCs w:val="32"/>
        </w:rPr>
        <w:t>Шелаевского</w:t>
      </w:r>
      <w:r w:rsidRPr="00E24F25">
        <w:rPr>
          <w:rFonts w:eastAsia="Calibri"/>
          <w:b/>
          <w:sz w:val="32"/>
          <w:szCs w:val="32"/>
        </w:rPr>
        <w:t xml:space="preserve"> муниципального образования </w:t>
      </w:r>
    </w:p>
    <w:p w:rsidR="00914A7B" w:rsidRPr="001B2EE8" w:rsidRDefault="00E3338D" w:rsidP="00E3338D">
      <w:pPr>
        <w:pStyle w:val="Standard"/>
        <w:contextualSpacing/>
        <w:jc w:val="center"/>
        <w:rPr>
          <w:rFonts w:cs="Times New Roman"/>
          <w:kern w:val="2"/>
          <w:sz w:val="28"/>
          <w:szCs w:val="28"/>
          <w:lang w:val="ru-RU"/>
        </w:rPr>
      </w:pPr>
      <w:r w:rsidRPr="00BF48B3">
        <w:rPr>
          <w:rFonts w:eastAsia="Calibri"/>
          <w:b/>
          <w:sz w:val="44"/>
          <w:szCs w:val="44"/>
          <w:lang w:val="ru-RU"/>
        </w:rPr>
        <w:t>РЕШЕНИЕ</w:t>
      </w:r>
    </w:p>
    <w:p w:rsidR="00914A7B" w:rsidRPr="00E3338D" w:rsidRDefault="00914A7B" w:rsidP="00E3338D">
      <w:pPr>
        <w:pStyle w:val="Standard"/>
        <w:contextualSpacing/>
        <w:rPr>
          <w:rFonts w:cs="Times New Roman"/>
          <w:b/>
          <w:kern w:val="2"/>
          <w:sz w:val="28"/>
          <w:szCs w:val="28"/>
          <w:lang w:val="ru-RU"/>
        </w:rPr>
      </w:pPr>
    </w:p>
    <w:p w:rsidR="00941085" w:rsidRPr="00941085" w:rsidRDefault="00914A7B" w:rsidP="00CA3DCD">
      <w:pPr>
        <w:suppressAutoHyphens/>
        <w:autoSpaceDE w:val="0"/>
        <w:autoSpaceDN w:val="0"/>
        <w:adjustRightInd w:val="0"/>
        <w:contextualSpacing/>
        <w:jc w:val="center"/>
        <w:rPr>
          <w:b/>
          <w:bCs/>
          <w:kern w:val="2"/>
          <w:sz w:val="28"/>
          <w:szCs w:val="28"/>
        </w:rPr>
      </w:pPr>
      <w:r w:rsidRPr="00941085">
        <w:rPr>
          <w:b/>
          <w:bCs/>
          <w:kern w:val="2"/>
          <w:sz w:val="28"/>
          <w:szCs w:val="28"/>
        </w:rPr>
        <w:t>ОБ УТВЕРЖДЕНИИ</w:t>
      </w:r>
      <w:r w:rsidR="00E3338D">
        <w:rPr>
          <w:b/>
          <w:bCs/>
          <w:kern w:val="2"/>
          <w:sz w:val="28"/>
          <w:szCs w:val="28"/>
        </w:rPr>
        <w:t xml:space="preserve"> </w:t>
      </w:r>
      <w:r w:rsidRPr="00941085">
        <w:rPr>
          <w:b/>
          <w:bCs/>
          <w:kern w:val="2"/>
          <w:sz w:val="28"/>
          <w:szCs w:val="28"/>
        </w:rPr>
        <w:t xml:space="preserve"> ПОЛОЖЕНИЯ О</w:t>
      </w:r>
    </w:p>
    <w:p w:rsidR="00914A7B" w:rsidRPr="00941085" w:rsidRDefault="007B1AFE" w:rsidP="00CA3DCD">
      <w:pPr>
        <w:suppressAutoHyphens/>
        <w:autoSpaceDE w:val="0"/>
        <w:autoSpaceDN w:val="0"/>
        <w:adjustRightInd w:val="0"/>
        <w:contextualSpacing/>
        <w:jc w:val="center"/>
        <w:rPr>
          <w:b/>
          <w:bCs/>
          <w:kern w:val="2"/>
          <w:sz w:val="28"/>
          <w:szCs w:val="28"/>
        </w:rPr>
      </w:pPr>
      <w:r w:rsidRPr="00941085">
        <w:rPr>
          <w:b/>
          <w:bCs/>
          <w:kern w:val="2"/>
          <w:sz w:val="28"/>
          <w:szCs w:val="28"/>
        </w:rPr>
        <w:t xml:space="preserve">МУНИЦИПАЛЬНОМ ЖИЛИЩНОМ КОНТРОЛЕ В </w:t>
      </w:r>
      <w:r w:rsidR="00E3338D">
        <w:rPr>
          <w:b/>
          <w:bCs/>
          <w:kern w:val="2"/>
          <w:sz w:val="28"/>
          <w:szCs w:val="28"/>
        </w:rPr>
        <w:t xml:space="preserve">ШЕЛАЕВСКОМ </w:t>
      </w:r>
      <w:r w:rsidRPr="00941085">
        <w:rPr>
          <w:b/>
          <w:bCs/>
          <w:kern w:val="2"/>
          <w:sz w:val="28"/>
          <w:szCs w:val="28"/>
        </w:rPr>
        <w:t>МУНИЦИПАЛЬНОМ</w:t>
      </w:r>
      <w:r w:rsidR="00E3338D">
        <w:rPr>
          <w:b/>
          <w:bCs/>
          <w:kern w:val="2"/>
          <w:sz w:val="28"/>
          <w:szCs w:val="28"/>
        </w:rPr>
        <w:t xml:space="preserve"> </w:t>
      </w:r>
      <w:r w:rsidRPr="00941085">
        <w:rPr>
          <w:b/>
          <w:bCs/>
          <w:kern w:val="2"/>
          <w:sz w:val="28"/>
          <w:szCs w:val="28"/>
        </w:rPr>
        <w:t xml:space="preserve">ОБРАЗОВАНИИ </w:t>
      </w:r>
      <w:r w:rsidR="00E3338D">
        <w:rPr>
          <w:bCs/>
          <w:i/>
          <w:kern w:val="2"/>
          <w:sz w:val="28"/>
          <w:szCs w:val="28"/>
        </w:rPr>
        <w:t xml:space="preserve"> </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p>
    <w:p w:rsidR="00723A64" w:rsidRPr="00400FA9" w:rsidRDefault="00914A7B" w:rsidP="00CA3DCD">
      <w:pPr>
        <w:suppressAutoHyphens/>
        <w:autoSpaceDE w:val="0"/>
        <w:autoSpaceDN w:val="0"/>
        <w:adjustRightInd w:val="0"/>
        <w:ind w:firstLine="709"/>
        <w:contextualSpacing/>
        <w:jc w:val="both"/>
        <w:rPr>
          <w:kern w:val="2"/>
          <w:sz w:val="28"/>
          <w:szCs w:val="28"/>
        </w:rPr>
      </w:pPr>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941085">
        <w:rPr>
          <w:bCs/>
          <w:kern w:val="2"/>
          <w:sz w:val="28"/>
          <w:szCs w:val="28"/>
        </w:rPr>
        <w:t xml:space="preserve">руководствуясь статьями </w:t>
      </w:r>
      <w:r w:rsidR="00E3338D" w:rsidRPr="00400FA9">
        <w:rPr>
          <w:bCs/>
          <w:kern w:val="2"/>
          <w:sz w:val="28"/>
          <w:szCs w:val="28"/>
        </w:rPr>
        <w:t>23, 46</w:t>
      </w:r>
      <w:r w:rsidRPr="00400FA9">
        <w:rPr>
          <w:bCs/>
          <w:kern w:val="2"/>
          <w:sz w:val="28"/>
          <w:szCs w:val="28"/>
        </w:rPr>
        <w:t xml:space="preserve"> Устава </w:t>
      </w:r>
      <w:r w:rsidR="00E3338D" w:rsidRPr="00400FA9">
        <w:rPr>
          <w:kern w:val="2"/>
          <w:sz w:val="28"/>
          <w:szCs w:val="28"/>
        </w:rPr>
        <w:t>Шелаевского муниципального образования</w:t>
      </w:r>
      <w:r w:rsidRPr="00400FA9">
        <w:rPr>
          <w:bCs/>
          <w:kern w:val="2"/>
          <w:sz w:val="28"/>
          <w:szCs w:val="28"/>
        </w:rPr>
        <w:t xml:space="preserve">, </w:t>
      </w:r>
      <w:r w:rsidR="00723A64" w:rsidRPr="00400FA9">
        <w:rPr>
          <w:bCs/>
          <w:kern w:val="2"/>
          <w:sz w:val="28"/>
          <w:szCs w:val="28"/>
        </w:rPr>
        <w:t xml:space="preserve"> </w:t>
      </w:r>
      <w:r w:rsidR="00E3338D" w:rsidRPr="00400FA9">
        <w:rPr>
          <w:kern w:val="2"/>
          <w:sz w:val="28"/>
          <w:szCs w:val="28"/>
        </w:rPr>
        <w:t xml:space="preserve"> Дума Шелаевского муниципального образования</w:t>
      </w:r>
    </w:p>
    <w:p w:rsidR="00723A64" w:rsidRPr="00400FA9" w:rsidRDefault="00914A7B" w:rsidP="00CA3DCD">
      <w:pPr>
        <w:suppressAutoHyphens/>
        <w:autoSpaceDE w:val="0"/>
        <w:autoSpaceDN w:val="0"/>
        <w:adjustRightInd w:val="0"/>
        <w:ind w:firstLine="709"/>
        <w:contextualSpacing/>
        <w:jc w:val="both"/>
        <w:rPr>
          <w:i/>
          <w:kern w:val="2"/>
          <w:sz w:val="28"/>
          <w:szCs w:val="28"/>
        </w:rPr>
      </w:pPr>
      <w:r w:rsidRPr="00400FA9">
        <w:rPr>
          <w:i/>
          <w:kern w:val="2"/>
          <w:sz w:val="28"/>
          <w:szCs w:val="28"/>
        </w:rPr>
        <w:t xml:space="preserve"> </w:t>
      </w:r>
    </w:p>
    <w:p w:rsidR="00914A7B" w:rsidRPr="004F35E5" w:rsidRDefault="004F35E5" w:rsidP="00723A64">
      <w:pPr>
        <w:suppressAutoHyphens/>
        <w:autoSpaceDE w:val="0"/>
        <w:autoSpaceDN w:val="0"/>
        <w:adjustRightInd w:val="0"/>
        <w:contextualSpacing/>
        <w:jc w:val="both"/>
        <w:rPr>
          <w:b/>
          <w:bCs/>
          <w:kern w:val="2"/>
          <w:sz w:val="28"/>
          <w:szCs w:val="28"/>
        </w:rPr>
      </w:pPr>
      <w:r w:rsidRPr="004F35E5">
        <w:rPr>
          <w:b/>
          <w:bCs/>
          <w:kern w:val="2"/>
          <w:sz w:val="28"/>
          <w:szCs w:val="28"/>
        </w:rPr>
        <w:t>РЕШИЛА:</w:t>
      </w:r>
    </w:p>
    <w:p w:rsidR="00914A7B" w:rsidRPr="00400FA9" w:rsidRDefault="00914A7B" w:rsidP="00CA3DCD">
      <w:pPr>
        <w:suppressAutoHyphens/>
        <w:autoSpaceDE w:val="0"/>
        <w:autoSpaceDN w:val="0"/>
        <w:adjustRightInd w:val="0"/>
        <w:ind w:firstLine="709"/>
        <w:contextualSpacing/>
        <w:jc w:val="both"/>
        <w:rPr>
          <w:bCs/>
          <w:kern w:val="2"/>
          <w:sz w:val="28"/>
          <w:szCs w:val="28"/>
        </w:rPr>
      </w:pPr>
      <w:r w:rsidRPr="00400FA9">
        <w:rPr>
          <w:bCs/>
          <w:kern w:val="2"/>
          <w:sz w:val="28"/>
          <w:szCs w:val="28"/>
        </w:rPr>
        <w:t xml:space="preserve">1. Утвердить Положение о </w:t>
      </w:r>
      <w:r w:rsidR="007B1AFE" w:rsidRPr="00400FA9">
        <w:rPr>
          <w:bCs/>
          <w:kern w:val="2"/>
          <w:sz w:val="28"/>
          <w:szCs w:val="28"/>
        </w:rPr>
        <w:t xml:space="preserve">муниципальном жилищном контроле </w:t>
      </w:r>
      <w:r w:rsidRPr="00400FA9">
        <w:rPr>
          <w:bCs/>
          <w:kern w:val="2"/>
          <w:sz w:val="28"/>
          <w:szCs w:val="28"/>
        </w:rPr>
        <w:t xml:space="preserve">в </w:t>
      </w:r>
      <w:r w:rsidR="00E3338D" w:rsidRPr="00400FA9">
        <w:rPr>
          <w:bCs/>
          <w:kern w:val="2"/>
          <w:sz w:val="28"/>
          <w:szCs w:val="28"/>
        </w:rPr>
        <w:t xml:space="preserve">Шелаевском </w:t>
      </w:r>
      <w:r w:rsidRPr="00400FA9">
        <w:rPr>
          <w:bCs/>
          <w:kern w:val="2"/>
          <w:sz w:val="28"/>
          <w:szCs w:val="28"/>
        </w:rPr>
        <w:t xml:space="preserve">муниципальном образовании </w:t>
      </w:r>
      <w:r w:rsidR="00E3338D" w:rsidRPr="00400FA9">
        <w:rPr>
          <w:bCs/>
          <w:i/>
          <w:kern w:val="2"/>
          <w:sz w:val="28"/>
          <w:szCs w:val="28"/>
        </w:rPr>
        <w:t xml:space="preserve"> </w:t>
      </w:r>
      <w:r w:rsidRPr="00400FA9">
        <w:rPr>
          <w:kern w:val="2"/>
          <w:sz w:val="28"/>
          <w:szCs w:val="28"/>
        </w:rPr>
        <w:t>(прилагается)</w:t>
      </w:r>
      <w:r w:rsidRPr="00400FA9">
        <w:rPr>
          <w:bCs/>
          <w:kern w:val="2"/>
          <w:sz w:val="28"/>
          <w:szCs w:val="28"/>
        </w:rPr>
        <w:t>.</w:t>
      </w:r>
    </w:p>
    <w:p w:rsidR="00DF4B8B" w:rsidRPr="00400FA9" w:rsidRDefault="00914A7B" w:rsidP="00CA3DCD">
      <w:pPr>
        <w:suppressAutoHyphens/>
        <w:autoSpaceDE w:val="0"/>
        <w:autoSpaceDN w:val="0"/>
        <w:adjustRightInd w:val="0"/>
        <w:ind w:firstLine="709"/>
        <w:contextualSpacing/>
        <w:jc w:val="both"/>
        <w:rPr>
          <w:sz w:val="28"/>
          <w:szCs w:val="28"/>
        </w:rPr>
      </w:pPr>
      <w:r w:rsidRPr="00400FA9">
        <w:rPr>
          <w:bCs/>
          <w:kern w:val="2"/>
          <w:sz w:val="28"/>
          <w:szCs w:val="28"/>
        </w:rPr>
        <w:t xml:space="preserve">2. Настоящее решение </w:t>
      </w:r>
      <w:r w:rsidRPr="00400FA9">
        <w:rPr>
          <w:kern w:val="2"/>
          <w:sz w:val="28"/>
          <w:szCs w:val="28"/>
        </w:rPr>
        <w:t>вступает в силу после дня его опубликования</w:t>
      </w:r>
      <w:r w:rsidR="00DF4B8B" w:rsidRPr="00400FA9">
        <w:rPr>
          <w:kern w:val="2"/>
          <w:sz w:val="28"/>
          <w:szCs w:val="28"/>
        </w:rPr>
        <w:t>,</w:t>
      </w:r>
      <w:r w:rsidR="00DF4B8B" w:rsidRPr="00400FA9">
        <w:rPr>
          <w:sz w:val="28"/>
          <w:szCs w:val="28"/>
        </w:rPr>
        <w:t xml:space="preserve"> за исключением раздела 5 </w:t>
      </w:r>
      <w:r w:rsidR="00CA3DCD" w:rsidRPr="00400FA9">
        <w:rPr>
          <w:bCs/>
          <w:kern w:val="2"/>
          <w:sz w:val="28"/>
          <w:szCs w:val="28"/>
        </w:rPr>
        <w:t xml:space="preserve">Положения о муниципальном жилищном контроле в </w:t>
      </w:r>
      <w:r w:rsidR="00E3338D" w:rsidRPr="00400FA9">
        <w:rPr>
          <w:bCs/>
          <w:kern w:val="2"/>
          <w:sz w:val="28"/>
          <w:szCs w:val="28"/>
        </w:rPr>
        <w:t xml:space="preserve">Шелаевском </w:t>
      </w:r>
      <w:r w:rsidR="00CA3DCD" w:rsidRPr="00400FA9">
        <w:rPr>
          <w:bCs/>
          <w:kern w:val="2"/>
          <w:sz w:val="28"/>
          <w:szCs w:val="28"/>
        </w:rPr>
        <w:t>муниципальном образовании</w:t>
      </w:r>
      <w:r w:rsidR="00CA3DCD" w:rsidRPr="00400FA9">
        <w:rPr>
          <w:sz w:val="28"/>
          <w:szCs w:val="28"/>
        </w:rPr>
        <w:t>, которы</w:t>
      </w:r>
      <w:r w:rsidR="001B50BF" w:rsidRPr="00400FA9">
        <w:rPr>
          <w:sz w:val="28"/>
          <w:szCs w:val="28"/>
        </w:rPr>
        <w:t>й</w:t>
      </w:r>
      <w:r w:rsidR="00E3338D" w:rsidRPr="00400FA9">
        <w:rPr>
          <w:sz w:val="28"/>
          <w:szCs w:val="28"/>
        </w:rPr>
        <w:t xml:space="preserve"> </w:t>
      </w:r>
      <w:r w:rsidR="00DF4B8B" w:rsidRPr="00400FA9">
        <w:rPr>
          <w:sz w:val="28"/>
          <w:szCs w:val="28"/>
        </w:rPr>
        <w:t>вступа</w:t>
      </w:r>
      <w:r w:rsidR="001B50BF" w:rsidRPr="00400FA9">
        <w:rPr>
          <w:sz w:val="28"/>
          <w:szCs w:val="28"/>
        </w:rPr>
        <w:t>е</w:t>
      </w:r>
      <w:r w:rsidR="00DF4B8B" w:rsidRPr="00400FA9">
        <w:rPr>
          <w:sz w:val="28"/>
          <w:szCs w:val="28"/>
        </w:rPr>
        <w:t>т в силу с 1 марта 2022 года.</w:t>
      </w:r>
    </w:p>
    <w:p w:rsidR="00914A7B" w:rsidRDefault="00914A7B" w:rsidP="00CA3DCD">
      <w:pPr>
        <w:suppressAutoHyphens/>
        <w:autoSpaceDE w:val="0"/>
        <w:autoSpaceDN w:val="0"/>
        <w:adjustRightInd w:val="0"/>
        <w:ind w:firstLine="709"/>
        <w:contextualSpacing/>
        <w:jc w:val="both"/>
        <w:rPr>
          <w:kern w:val="2"/>
          <w:sz w:val="28"/>
          <w:szCs w:val="28"/>
        </w:rPr>
      </w:pPr>
    </w:p>
    <w:p w:rsidR="00E3338D" w:rsidRDefault="00E3338D" w:rsidP="00CA3DCD">
      <w:pPr>
        <w:suppressAutoHyphens/>
        <w:autoSpaceDE w:val="0"/>
        <w:autoSpaceDN w:val="0"/>
        <w:adjustRightInd w:val="0"/>
        <w:ind w:firstLine="709"/>
        <w:contextualSpacing/>
        <w:jc w:val="both"/>
        <w:rPr>
          <w:kern w:val="2"/>
          <w:sz w:val="28"/>
          <w:szCs w:val="28"/>
        </w:rPr>
      </w:pPr>
    </w:p>
    <w:p w:rsidR="00E3338D" w:rsidRDefault="00E3338D" w:rsidP="00CA3DCD">
      <w:pPr>
        <w:suppressAutoHyphens/>
        <w:autoSpaceDE w:val="0"/>
        <w:autoSpaceDN w:val="0"/>
        <w:adjustRightInd w:val="0"/>
        <w:ind w:firstLine="709"/>
        <w:contextualSpacing/>
        <w:jc w:val="both"/>
        <w:rPr>
          <w:kern w:val="2"/>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3338D" w:rsidTr="00E3338D">
        <w:tc>
          <w:tcPr>
            <w:tcW w:w="4785" w:type="dxa"/>
          </w:tcPr>
          <w:p w:rsidR="00E3338D" w:rsidRDefault="00E3338D" w:rsidP="00CA3DCD">
            <w:pPr>
              <w:suppressAutoHyphens/>
              <w:autoSpaceDE w:val="0"/>
              <w:autoSpaceDN w:val="0"/>
              <w:adjustRightInd w:val="0"/>
              <w:contextualSpacing/>
              <w:jc w:val="both"/>
              <w:rPr>
                <w:kern w:val="2"/>
                <w:sz w:val="28"/>
                <w:szCs w:val="28"/>
              </w:rPr>
            </w:pPr>
            <w:r w:rsidRPr="001B2EE8">
              <w:rPr>
                <w:kern w:val="2"/>
                <w:sz w:val="28"/>
                <w:szCs w:val="28"/>
              </w:rPr>
              <w:t xml:space="preserve">Председатель </w:t>
            </w:r>
            <w:r w:rsidRPr="00E3338D">
              <w:rPr>
                <w:kern w:val="2"/>
                <w:sz w:val="28"/>
                <w:szCs w:val="28"/>
              </w:rPr>
              <w:t>Думы Шелаевского муниципального образования</w:t>
            </w:r>
          </w:p>
        </w:tc>
        <w:tc>
          <w:tcPr>
            <w:tcW w:w="4785" w:type="dxa"/>
          </w:tcPr>
          <w:p w:rsidR="00E3338D" w:rsidRDefault="00E3338D" w:rsidP="00CA3DCD">
            <w:pPr>
              <w:suppressAutoHyphens/>
              <w:autoSpaceDE w:val="0"/>
              <w:autoSpaceDN w:val="0"/>
              <w:adjustRightInd w:val="0"/>
              <w:contextualSpacing/>
              <w:jc w:val="both"/>
              <w:rPr>
                <w:kern w:val="2"/>
                <w:sz w:val="28"/>
                <w:szCs w:val="28"/>
              </w:rPr>
            </w:pPr>
            <w:r>
              <w:rPr>
                <w:kern w:val="2"/>
                <w:sz w:val="28"/>
                <w:szCs w:val="28"/>
              </w:rPr>
              <w:t xml:space="preserve">                                  Д.А. Чарушников</w:t>
            </w:r>
          </w:p>
        </w:tc>
      </w:tr>
      <w:tr w:rsidR="00E3338D" w:rsidTr="00E3338D">
        <w:tc>
          <w:tcPr>
            <w:tcW w:w="4785" w:type="dxa"/>
          </w:tcPr>
          <w:p w:rsidR="00E3338D" w:rsidRDefault="00E3338D" w:rsidP="00CA3DCD">
            <w:pPr>
              <w:suppressAutoHyphens/>
              <w:autoSpaceDE w:val="0"/>
              <w:autoSpaceDN w:val="0"/>
              <w:adjustRightInd w:val="0"/>
              <w:contextualSpacing/>
              <w:jc w:val="both"/>
              <w:rPr>
                <w:kern w:val="2"/>
                <w:sz w:val="28"/>
                <w:szCs w:val="28"/>
              </w:rPr>
            </w:pPr>
          </w:p>
          <w:p w:rsidR="00E3338D" w:rsidRPr="001B2EE8" w:rsidRDefault="00E3338D" w:rsidP="00CA3DCD">
            <w:pPr>
              <w:suppressAutoHyphens/>
              <w:autoSpaceDE w:val="0"/>
              <w:autoSpaceDN w:val="0"/>
              <w:adjustRightInd w:val="0"/>
              <w:contextualSpacing/>
              <w:jc w:val="both"/>
              <w:rPr>
                <w:kern w:val="2"/>
                <w:sz w:val="28"/>
                <w:szCs w:val="28"/>
              </w:rPr>
            </w:pPr>
          </w:p>
        </w:tc>
        <w:tc>
          <w:tcPr>
            <w:tcW w:w="4785" w:type="dxa"/>
          </w:tcPr>
          <w:p w:rsidR="00E3338D" w:rsidRDefault="00E3338D" w:rsidP="00CA3DCD">
            <w:pPr>
              <w:suppressAutoHyphens/>
              <w:autoSpaceDE w:val="0"/>
              <w:autoSpaceDN w:val="0"/>
              <w:adjustRightInd w:val="0"/>
              <w:contextualSpacing/>
              <w:jc w:val="both"/>
              <w:rPr>
                <w:kern w:val="2"/>
                <w:sz w:val="28"/>
                <w:szCs w:val="28"/>
              </w:rPr>
            </w:pPr>
          </w:p>
        </w:tc>
      </w:tr>
      <w:tr w:rsidR="00E3338D" w:rsidTr="00E3338D">
        <w:tc>
          <w:tcPr>
            <w:tcW w:w="4785" w:type="dxa"/>
          </w:tcPr>
          <w:p w:rsidR="00E3338D" w:rsidRPr="001B2EE8" w:rsidRDefault="00E3338D" w:rsidP="00E3338D">
            <w:pPr>
              <w:suppressAutoHyphens/>
              <w:autoSpaceDE w:val="0"/>
              <w:autoSpaceDN w:val="0"/>
              <w:adjustRightInd w:val="0"/>
              <w:contextualSpacing/>
              <w:jc w:val="both"/>
              <w:rPr>
                <w:kern w:val="2"/>
                <w:sz w:val="28"/>
                <w:szCs w:val="28"/>
              </w:rPr>
            </w:pPr>
            <w:r w:rsidRPr="001B2EE8">
              <w:rPr>
                <w:kern w:val="2"/>
                <w:sz w:val="28"/>
                <w:szCs w:val="28"/>
              </w:rPr>
              <w:t xml:space="preserve">Глава </w:t>
            </w:r>
            <w:r w:rsidRPr="00E3338D">
              <w:rPr>
                <w:kern w:val="2"/>
                <w:sz w:val="28"/>
                <w:szCs w:val="28"/>
              </w:rPr>
              <w:t xml:space="preserve">Шелаевского </w:t>
            </w:r>
            <w:r w:rsidRPr="001B2EE8">
              <w:rPr>
                <w:kern w:val="2"/>
                <w:sz w:val="28"/>
                <w:szCs w:val="28"/>
              </w:rPr>
              <w:t xml:space="preserve">муниципального образования </w:t>
            </w:r>
            <w:r>
              <w:rPr>
                <w:i/>
                <w:kern w:val="2"/>
                <w:sz w:val="28"/>
                <w:szCs w:val="28"/>
              </w:rPr>
              <w:t xml:space="preserve"> </w:t>
            </w:r>
          </w:p>
        </w:tc>
        <w:tc>
          <w:tcPr>
            <w:tcW w:w="4785" w:type="dxa"/>
          </w:tcPr>
          <w:p w:rsidR="00E3338D" w:rsidRDefault="00E3338D" w:rsidP="00CA3DCD">
            <w:pPr>
              <w:suppressAutoHyphens/>
              <w:autoSpaceDE w:val="0"/>
              <w:autoSpaceDN w:val="0"/>
              <w:adjustRightInd w:val="0"/>
              <w:contextualSpacing/>
              <w:jc w:val="both"/>
              <w:rPr>
                <w:kern w:val="2"/>
                <w:sz w:val="28"/>
                <w:szCs w:val="28"/>
              </w:rPr>
            </w:pPr>
            <w:r>
              <w:rPr>
                <w:kern w:val="2"/>
                <w:sz w:val="28"/>
                <w:szCs w:val="28"/>
              </w:rPr>
              <w:t xml:space="preserve">                                Д.А. Чарушников</w:t>
            </w:r>
          </w:p>
        </w:tc>
      </w:tr>
    </w:tbl>
    <w:p w:rsidR="00E3338D" w:rsidRDefault="00E3338D" w:rsidP="00CA3DCD">
      <w:pPr>
        <w:suppressAutoHyphens/>
        <w:autoSpaceDE w:val="0"/>
        <w:autoSpaceDN w:val="0"/>
        <w:adjustRightInd w:val="0"/>
        <w:ind w:firstLine="709"/>
        <w:contextualSpacing/>
        <w:jc w:val="both"/>
        <w:rPr>
          <w:kern w:val="2"/>
          <w:sz w:val="28"/>
          <w:szCs w:val="28"/>
        </w:rPr>
      </w:pPr>
    </w:p>
    <w:p w:rsidR="00E3338D" w:rsidRDefault="00E3338D" w:rsidP="00CA3DCD">
      <w:pPr>
        <w:suppressAutoHyphens/>
        <w:autoSpaceDE w:val="0"/>
        <w:autoSpaceDN w:val="0"/>
        <w:adjustRightInd w:val="0"/>
        <w:ind w:firstLine="709"/>
        <w:contextualSpacing/>
        <w:jc w:val="both"/>
        <w:rPr>
          <w:kern w:val="2"/>
          <w:sz w:val="28"/>
          <w:szCs w:val="28"/>
        </w:rPr>
      </w:pPr>
    </w:p>
    <w:p w:rsidR="00E3338D" w:rsidRDefault="00E3338D" w:rsidP="00CA3DCD">
      <w:pPr>
        <w:suppressAutoHyphens/>
        <w:autoSpaceDE w:val="0"/>
        <w:autoSpaceDN w:val="0"/>
        <w:adjustRightInd w:val="0"/>
        <w:ind w:firstLine="709"/>
        <w:contextualSpacing/>
        <w:jc w:val="both"/>
        <w:rPr>
          <w:kern w:val="2"/>
          <w:sz w:val="28"/>
          <w:szCs w:val="28"/>
        </w:rPr>
      </w:pPr>
    </w:p>
    <w:p w:rsidR="00E3338D" w:rsidRDefault="00E3338D" w:rsidP="00CA3DCD">
      <w:pPr>
        <w:suppressAutoHyphens/>
        <w:autoSpaceDE w:val="0"/>
        <w:autoSpaceDN w:val="0"/>
        <w:adjustRightInd w:val="0"/>
        <w:ind w:firstLine="709"/>
        <w:contextualSpacing/>
        <w:jc w:val="both"/>
        <w:rPr>
          <w:kern w:val="2"/>
          <w:sz w:val="28"/>
          <w:szCs w:val="28"/>
        </w:rPr>
      </w:pPr>
    </w:p>
    <w:p w:rsidR="00E3338D" w:rsidRDefault="00E3338D" w:rsidP="00CA3DCD">
      <w:pPr>
        <w:suppressAutoHyphens/>
        <w:autoSpaceDE w:val="0"/>
        <w:autoSpaceDN w:val="0"/>
        <w:adjustRightInd w:val="0"/>
        <w:ind w:firstLine="709"/>
        <w:contextualSpacing/>
        <w:jc w:val="both"/>
        <w:rPr>
          <w:kern w:val="2"/>
          <w:sz w:val="28"/>
          <w:szCs w:val="28"/>
        </w:rPr>
      </w:pPr>
    </w:p>
    <w:p w:rsidR="00914A7B" w:rsidRPr="001B2EE8" w:rsidRDefault="00914A7B" w:rsidP="00CA3DCD">
      <w:pPr>
        <w:suppressAutoHyphens/>
        <w:autoSpaceDE w:val="0"/>
        <w:autoSpaceDN w:val="0"/>
        <w:adjustRightInd w:val="0"/>
        <w:rPr>
          <w:kern w:val="2"/>
          <w:sz w:val="28"/>
          <w:szCs w:val="28"/>
          <w:lang w:eastAsia="en-US"/>
        </w:rPr>
        <w:sectPr w:rsidR="00914A7B" w:rsidRPr="001B2EE8" w:rsidSect="00914A7B">
          <w:headerReference w:type="default" r:id="rId7"/>
          <w:footerReference w:type="default" r:id="rId8"/>
          <w:pgSz w:w="11906" w:h="16838"/>
          <w:pgMar w:top="1134" w:right="851" w:bottom="1134" w:left="1701" w:header="709" w:footer="709" w:gutter="0"/>
          <w:pgNumType w:start="1"/>
          <w:cols w:space="708"/>
          <w:titlePg/>
          <w:docGrid w:linePitch="360"/>
        </w:sectPr>
      </w:pPr>
      <w:bookmarkStart w:id="0" w:name="Par50"/>
      <w:bookmarkEnd w:id="0"/>
    </w:p>
    <w:p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1B2EE8"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p>
        </w:tc>
        <w:tc>
          <w:tcPr>
            <w:tcW w:w="4500" w:type="dxa"/>
          </w:tcPr>
          <w:p w:rsidR="00914A7B" w:rsidRPr="001B2EE8" w:rsidRDefault="00914A7B" w:rsidP="00CA3DCD">
            <w:pPr>
              <w:suppressAutoHyphens/>
              <w:ind w:firstLine="36"/>
              <w:rPr>
                <w:kern w:val="2"/>
                <w:sz w:val="28"/>
                <w:szCs w:val="28"/>
                <w:lang w:eastAsia="en-US"/>
              </w:rPr>
            </w:pPr>
            <w:r w:rsidRPr="001B2EE8">
              <w:rPr>
                <w:kern w:val="2"/>
                <w:sz w:val="28"/>
                <w:szCs w:val="28"/>
              </w:rPr>
              <w:t>УТВЕРЖДЕНО</w:t>
            </w:r>
          </w:p>
          <w:p w:rsidR="00914A7B" w:rsidRPr="001B2EE8" w:rsidRDefault="00914A7B" w:rsidP="00CA3DCD">
            <w:pPr>
              <w:suppressAutoHyphens/>
              <w:jc w:val="both"/>
              <w:rPr>
                <w:i/>
                <w:kern w:val="2"/>
                <w:sz w:val="28"/>
                <w:szCs w:val="28"/>
              </w:rPr>
            </w:pPr>
            <w:r w:rsidRPr="001B2EE8">
              <w:rPr>
                <w:kern w:val="2"/>
                <w:sz w:val="28"/>
                <w:szCs w:val="28"/>
              </w:rPr>
              <w:t xml:space="preserve">решением </w:t>
            </w:r>
            <w:r w:rsidR="00723A64">
              <w:rPr>
                <w:kern w:val="2"/>
                <w:sz w:val="28"/>
                <w:szCs w:val="28"/>
              </w:rPr>
              <w:t xml:space="preserve">Думы Шелаевского </w:t>
            </w:r>
            <w:r w:rsidRPr="001B2EE8">
              <w:rPr>
                <w:kern w:val="2"/>
                <w:sz w:val="28"/>
                <w:szCs w:val="28"/>
              </w:rPr>
              <w:t xml:space="preserve">муниципального образования </w:t>
            </w:r>
            <w:r w:rsidR="00723A64">
              <w:rPr>
                <w:kern w:val="2"/>
                <w:sz w:val="28"/>
                <w:szCs w:val="28"/>
              </w:rPr>
              <w:t xml:space="preserve">  </w:t>
            </w:r>
          </w:p>
          <w:p w:rsidR="00914A7B" w:rsidRPr="001B2EE8" w:rsidRDefault="00914A7B" w:rsidP="00CA3DCD">
            <w:pPr>
              <w:suppressAutoHyphens/>
              <w:autoSpaceDE w:val="0"/>
              <w:autoSpaceDN w:val="0"/>
              <w:adjustRightInd w:val="0"/>
              <w:rPr>
                <w:kern w:val="2"/>
                <w:sz w:val="28"/>
                <w:szCs w:val="28"/>
                <w:lang w:eastAsia="en-US"/>
              </w:rPr>
            </w:pPr>
            <w:r w:rsidRPr="001B2EE8">
              <w:rPr>
                <w:kern w:val="2"/>
                <w:sz w:val="28"/>
                <w:szCs w:val="28"/>
              </w:rPr>
              <w:t>от «___» ________ 20___ г. № ___</w:t>
            </w: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1B2EE8" w:rsidRDefault="00CA3DCD" w:rsidP="00CA3DCD">
      <w:pPr>
        <w:jc w:val="center"/>
        <w:rPr>
          <w:b/>
          <w:bCs/>
          <w:color w:val="000000"/>
          <w:sz w:val="28"/>
          <w:szCs w:val="28"/>
        </w:rPr>
      </w:pPr>
      <w:r w:rsidRPr="001B2EE8">
        <w:rPr>
          <w:b/>
          <w:bCs/>
          <w:color w:val="000000"/>
          <w:sz w:val="28"/>
          <w:szCs w:val="28"/>
        </w:rPr>
        <w:t>Положение</w:t>
      </w:r>
    </w:p>
    <w:p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rsidR="00941085" w:rsidRPr="00400FA9" w:rsidRDefault="00CA3DCD" w:rsidP="00723A64">
      <w:pPr>
        <w:jc w:val="center"/>
        <w:rPr>
          <w:b/>
          <w:bCs/>
          <w:sz w:val="28"/>
          <w:szCs w:val="28"/>
        </w:rPr>
      </w:pPr>
      <w:r w:rsidRPr="001B2EE8">
        <w:rPr>
          <w:b/>
          <w:bCs/>
          <w:color w:val="000000"/>
          <w:sz w:val="28"/>
          <w:szCs w:val="28"/>
        </w:rPr>
        <w:t>в</w:t>
      </w:r>
      <w:r w:rsidR="00723A64">
        <w:rPr>
          <w:b/>
          <w:bCs/>
          <w:color w:val="000000"/>
          <w:sz w:val="28"/>
          <w:szCs w:val="28"/>
        </w:rPr>
        <w:t xml:space="preserve"> </w:t>
      </w:r>
      <w:r w:rsidR="00723A64" w:rsidRPr="00400FA9">
        <w:rPr>
          <w:b/>
          <w:bCs/>
          <w:sz w:val="28"/>
          <w:szCs w:val="28"/>
        </w:rPr>
        <w:t xml:space="preserve">Шелаевском </w:t>
      </w:r>
      <w:r w:rsidRPr="00400FA9">
        <w:rPr>
          <w:b/>
          <w:bCs/>
          <w:sz w:val="28"/>
          <w:szCs w:val="28"/>
        </w:rPr>
        <w:t xml:space="preserve"> муниципальном образовании </w:t>
      </w:r>
      <w:r w:rsidR="00723A64" w:rsidRPr="00400FA9">
        <w:rPr>
          <w:b/>
          <w:bCs/>
          <w:sz w:val="28"/>
          <w:szCs w:val="28"/>
        </w:rPr>
        <w:t xml:space="preserve"> </w:t>
      </w:r>
    </w:p>
    <w:p w:rsidR="00777414" w:rsidRPr="00400FA9" w:rsidRDefault="00723A64" w:rsidP="00CA3DCD">
      <w:pPr>
        <w:jc w:val="center"/>
        <w:rPr>
          <w:sz w:val="28"/>
          <w:szCs w:val="28"/>
        </w:rPr>
      </w:pPr>
      <w:r w:rsidRPr="00400FA9">
        <w:rPr>
          <w:b/>
          <w:bCs/>
          <w:sz w:val="28"/>
          <w:szCs w:val="28"/>
        </w:rPr>
        <w:t xml:space="preserve"> </w:t>
      </w: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723A64" w:rsidRPr="00400FA9">
        <w:rPr>
          <w:rFonts w:ascii="Times New Roman" w:hAnsi="Times New Roman" w:cs="Times New Roman"/>
          <w:bCs/>
          <w:sz w:val="28"/>
          <w:szCs w:val="28"/>
        </w:rPr>
        <w:t>Шелаевском</w:t>
      </w:r>
      <w:r w:rsidR="00723A64" w:rsidRPr="00723A64">
        <w:rPr>
          <w:b/>
          <w:bCs/>
          <w:color w:val="FF0000"/>
          <w:sz w:val="28"/>
          <w:szCs w:val="28"/>
        </w:rPr>
        <w:t xml:space="preserve"> </w:t>
      </w:r>
      <w:r w:rsidR="00CA3DCD" w:rsidRPr="00941085">
        <w:rPr>
          <w:rFonts w:ascii="Times New Roman" w:hAnsi="Times New Roman" w:cs="Times New Roman"/>
          <w:sz w:val="28"/>
          <w:szCs w:val="28"/>
        </w:rPr>
        <w:t xml:space="preserve">муниципальном образовании </w:t>
      </w:r>
      <w:r w:rsidR="00723A64">
        <w:rPr>
          <w:rFonts w:ascii="Times New Roman" w:hAnsi="Times New Roman" w:cs="Times New Roman"/>
          <w:i/>
          <w:sz w:val="28"/>
          <w:szCs w:val="28"/>
        </w:rPr>
        <w:t xml:space="preserve">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00FA9"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03021E" w:rsidRPr="00400FA9">
        <w:rPr>
          <w:bCs/>
          <w:sz w:val="28"/>
          <w:szCs w:val="28"/>
        </w:rPr>
        <w:t>Шелаевского</w:t>
      </w:r>
      <w:r w:rsidR="0003021E" w:rsidRPr="00400FA9">
        <w:rPr>
          <w:sz w:val="28"/>
          <w:szCs w:val="28"/>
        </w:rPr>
        <w:t xml:space="preserve"> </w:t>
      </w:r>
      <w:r w:rsidR="00CA3DCD" w:rsidRPr="00400FA9">
        <w:rPr>
          <w:sz w:val="28"/>
          <w:szCs w:val="28"/>
        </w:rPr>
        <w:t xml:space="preserve">муниципального образования </w:t>
      </w:r>
      <w:r w:rsidR="0003021E" w:rsidRPr="00400FA9">
        <w:rPr>
          <w:i/>
          <w:iCs/>
          <w:sz w:val="28"/>
          <w:szCs w:val="28"/>
        </w:rPr>
        <w:t xml:space="preserve"> </w:t>
      </w:r>
      <w:r w:rsidRPr="00400FA9">
        <w:rPr>
          <w:sz w:val="28"/>
          <w:szCs w:val="28"/>
        </w:rPr>
        <w:t>(далее – администрация).</w:t>
      </w:r>
    </w:p>
    <w:p w:rsidR="00777414" w:rsidRPr="00400FA9" w:rsidRDefault="00777414" w:rsidP="00CA3DCD">
      <w:pPr>
        <w:ind w:firstLine="709"/>
        <w:contextualSpacing/>
        <w:jc w:val="both"/>
        <w:rPr>
          <w:sz w:val="28"/>
          <w:szCs w:val="28"/>
        </w:rPr>
      </w:pPr>
      <w:r w:rsidRPr="00400FA9">
        <w:rPr>
          <w:sz w:val="28"/>
          <w:szCs w:val="28"/>
        </w:rPr>
        <w:t>1.4. Должностным</w:t>
      </w:r>
      <w:r w:rsidR="00400FA9" w:rsidRPr="00400FA9">
        <w:rPr>
          <w:sz w:val="28"/>
          <w:szCs w:val="28"/>
        </w:rPr>
        <w:t xml:space="preserve"> </w:t>
      </w:r>
      <w:r w:rsidRPr="00400FA9">
        <w:rPr>
          <w:sz w:val="28"/>
          <w:szCs w:val="28"/>
        </w:rPr>
        <w:t>лиц</w:t>
      </w:r>
      <w:r w:rsidR="00400FA9" w:rsidRPr="00400FA9">
        <w:rPr>
          <w:sz w:val="28"/>
          <w:szCs w:val="28"/>
        </w:rPr>
        <w:t>о</w:t>
      </w:r>
      <w:r w:rsidR="00294F21" w:rsidRPr="00400FA9">
        <w:rPr>
          <w:sz w:val="28"/>
          <w:szCs w:val="28"/>
        </w:rPr>
        <w:t>м</w:t>
      </w:r>
      <w:r w:rsidR="00400FA9" w:rsidRPr="00400FA9">
        <w:rPr>
          <w:sz w:val="28"/>
          <w:szCs w:val="28"/>
        </w:rPr>
        <w:t xml:space="preserve"> </w:t>
      </w:r>
      <w:r w:rsidRPr="00400FA9">
        <w:rPr>
          <w:sz w:val="28"/>
          <w:szCs w:val="28"/>
        </w:rPr>
        <w:t>администрации, уполномоченным</w:t>
      </w:r>
      <w:r w:rsidR="00400FA9" w:rsidRPr="00400FA9">
        <w:rPr>
          <w:sz w:val="28"/>
          <w:szCs w:val="28"/>
        </w:rPr>
        <w:t xml:space="preserve"> </w:t>
      </w:r>
      <w:r w:rsidR="00294F21" w:rsidRPr="00400FA9">
        <w:rPr>
          <w:sz w:val="28"/>
          <w:szCs w:val="28"/>
        </w:rPr>
        <w:t xml:space="preserve"> </w:t>
      </w:r>
      <w:r w:rsidR="000618E0" w:rsidRPr="00400FA9">
        <w:rPr>
          <w:sz w:val="28"/>
          <w:szCs w:val="28"/>
        </w:rPr>
        <w:t>осуществлять</w:t>
      </w:r>
      <w:r w:rsidRPr="00400FA9">
        <w:rPr>
          <w:sz w:val="28"/>
          <w:szCs w:val="28"/>
        </w:rPr>
        <w:t xml:space="preserve"> </w:t>
      </w:r>
      <w:r w:rsidR="000618E0" w:rsidRPr="00400FA9">
        <w:rPr>
          <w:sz w:val="28"/>
          <w:szCs w:val="28"/>
        </w:rPr>
        <w:t xml:space="preserve"> </w:t>
      </w:r>
      <w:r w:rsidR="004929F6" w:rsidRPr="00400FA9">
        <w:rPr>
          <w:sz w:val="28"/>
          <w:szCs w:val="28"/>
        </w:rPr>
        <w:t xml:space="preserve"> муниципальн</w:t>
      </w:r>
      <w:r w:rsidR="000618E0" w:rsidRPr="00400FA9">
        <w:rPr>
          <w:sz w:val="28"/>
          <w:szCs w:val="28"/>
        </w:rPr>
        <w:t>ый</w:t>
      </w:r>
      <w:r w:rsidR="004929F6" w:rsidRPr="00400FA9">
        <w:rPr>
          <w:sz w:val="28"/>
          <w:szCs w:val="28"/>
        </w:rPr>
        <w:t xml:space="preserve"> ж</w:t>
      </w:r>
      <w:r w:rsidRPr="00400FA9">
        <w:rPr>
          <w:sz w:val="28"/>
          <w:szCs w:val="28"/>
        </w:rPr>
        <w:t>илищн</w:t>
      </w:r>
      <w:r w:rsidR="000618E0" w:rsidRPr="00400FA9">
        <w:rPr>
          <w:sz w:val="28"/>
          <w:szCs w:val="28"/>
        </w:rPr>
        <w:t>ый</w:t>
      </w:r>
      <w:r w:rsidR="004929F6" w:rsidRPr="00400FA9">
        <w:rPr>
          <w:sz w:val="28"/>
          <w:szCs w:val="28"/>
        </w:rPr>
        <w:t xml:space="preserve"> </w:t>
      </w:r>
      <w:r w:rsidRPr="00400FA9">
        <w:rPr>
          <w:sz w:val="28"/>
          <w:szCs w:val="28"/>
        </w:rPr>
        <w:t>контрол</w:t>
      </w:r>
      <w:r w:rsidR="000618E0" w:rsidRPr="00400FA9">
        <w:rPr>
          <w:sz w:val="28"/>
          <w:szCs w:val="28"/>
        </w:rPr>
        <w:t>ь</w:t>
      </w:r>
      <w:r w:rsidRPr="00400FA9">
        <w:rPr>
          <w:sz w:val="28"/>
          <w:szCs w:val="28"/>
        </w:rPr>
        <w:t>, явля</w:t>
      </w:r>
      <w:r w:rsidR="00294F21" w:rsidRPr="00400FA9">
        <w:rPr>
          <w:sz w:val="28"/>
          <w:szCs w:val="28"/>
        </w:rPr>
        <w:t>е</w:t>
      </w:r>
      <w:r w:rsidRPr="00400FA9">
        <w:rPr>
          <w:sz w:val="28"/>
          <w:szCs w:val="28"/>
        </w:rPr>
        <w:t xml:space="preserve">тся </w:t>
      </w:r>
      <w:r w:rsidR="00400FA9">
        <w:rPr>
          <w:sz w:val="28"/>
          <w:szCs w:val="28"/>
        </w:rPr>
        <w:t xml:space="preserve"> </w:t>
      </w:r>
      <w:r w:rsidR="00294F21" w:rsidRPr="00400FA9">
        <w:rPr>
          <w:sz w:val="28"/>
          <w:szCs w:val="28"/>
        </w:rPr>
        <w:t xml:space="preserve"> специалист </w:t>
      </w:r>
      <w:r w:rsidR="00400FA9">
        <w:rPr>
          <w:sz w:val="28"/>
          <w:szCs w:val="28"/>
        </w:rPr>
        <w:t xml:space="preserve"> администрации</w:t>
      </w:r>
      <w:r w:rsidR="00294F21" w:rsidRPr="00400FA9">
        <w:rPr>
          <w:i/>
          <w:sz w:val="28"/>
          <w:szCs w:val="28"/>
        </w:rPr>
        <w:t xml:space="preserve"> </w:t>
      </w:r>
      <w:r w:rsidRPr="00400FA9">
        <w:rPr>
          <w:sz w:val="28"/>
          <w:szCs w:val="28"/>
        </w:rPr>
        <w:t xml:space="preserve"> (далее – должностные лица</w:t>
      </w:r>
      <w:r w:rsidR="000618E0" w:rsidRPr="00400FA9">
        <w:rPr>
          <w:sz w:val="28"/>
          <w:szCs w:val="28"/>
        </w:rPr>
        <w:t>, уполномоченные осуществлять контроль</w:t>
      </w:r>
      <w:r w:rsidRPr="00400FA9">
        <w:rPr>
          <w:sz w:val="28"/>
          <w:szCs w:val="28"/>
        </w:rPr>
        <w:t>)</w:t>
      </w:r>
      <w:r w:rsidRPr="00400FA9">
        <w:rPr>
          <w:i/>
          <w:iCs/>
          <w:sz w:val="28"/>
          <w:szCs w:val="28"/>
        </w:rPr>
        <w:t>.</w:t>
      </w:r>
    </w:p>
    <w:p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несут </w:t>
      </w:r>
      <w:r w:rsidRPr="00941085">
        <w:rPr>
          <w:sz w:val="28"/>
          <w:szCs w:val="28"/>
        </w:rPr>
        <w:t>обязанности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03021E">
        <w:rPr>
          <w:rFonts w:ascii="Times New Roman" w:hAnsi="Times New Roman" w:cs="Times New Roman"/>
          <w:color w:val="000000"/>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03021E">
        <w:rPr>
          <w:rFonts w:ascii="Times New Roman" w:hAnsi="Times New Roman" w:cs="Times New Roman"/>
          <w:sz w:val="28"/>
          <w:szCs w:val="28"/>
        </w:rPr>
        <w:t xml:space="preserve"> </w:t>
      </w:r>
      <w:r w:rsidRPr="00941085">
        <w:rPr>
          <w:rFonts w:ascii="Times New Roman" w:hAnsi="Times New Roman" w:cs="Times New Roman"/>
          <w:sz w:val="28"/>
          <w:szCs w:val="28"/>
        </w:rPr>
        <w:t>незамедлительно направляет информацию об этом главе</w:t>
      </w:r>
      <w:r w:rsidR="0003021E" w:rsidRPr="0003021E">
        <w:rPr>
          <w:rFonts w:ascii="Times New Roman" w:hAnsi="Times New Roman" w:cs="Times New Roman"/>
          <w:bCs/>
          <w:color w:val="FF0000"/>
          <w:sz w:val="28"/>
          <w:szCs w:val="28"/>
        </w:rPr>
        <w:t xml:space="preserve"> </w:t>
      </w:r>
      <w:r w:rsidR="0003021E" w:rsidRPr="00400FA9">
        <w:rPr>
          <w:rFonts w:ascii="Times New Roman" w:hAnsi="Times New Roman" w:cs="Times New Roman"/>
          <w:bCs/>
          <w:sz w:val="28"/>
          <w:szCs w:val="28"/>
        </w:rPr>
        <w:t>Шелаевского</w:t>
      </w:r>
      <w:r w:rsidRPr="0003021E">
        <w:rPr>
          <w:rFonts w:ascii="Times New Roman" w:hAnsi="Times New Roman" w:cs="Times New Roman"/>
          <w:sz w:val="28"/>
          <w:szCs w:val="28"/>
        </w:rPr>
        <w:t xml:space="preserve"> </w:t>
      </w:r>
      <w:r w:rsidR="001263C2" w:rsidRPr="00941085">
        <w:rPr>
          <w:rFonts w:ascii="Times New Roman" w:hAnsi="Times New Roman" w:cs="Times New Roman"/>
          <w:sz w:val="28"/>
          <w:szCs w:val="28"/>
        </w:rPr>
        <w:t xml:space="preserve">муниципального образования </w:t>
      </w:r>
      <w:r w:rsidR="0003021E">
        <w:rPr>
          <w:rFonts w:ascii="Times New Roman" w:hAnsi="Times New Roman" w:cs="Times New Roman"/>
          <w:i/>
          <w:iCs/>
          <w:sz w:val="28"/>
          <w:szCs w:val="28"/>
        </w:rPr>
        <w:t xml:space="preserve"> </w:t>
      </w:r>
      <w:r w:rsidR="001263C2" w:rsidRPr="00941085">
        <w:rPr>
          <w:rFonts w:ascii="Times New Roman" w:hAnsi="Times New Roman" w:cs="Times New Roman"/>
          <w:sz w:val="28"/>
          <w:szCs w:val="28"/>
        </w:rPr>
        <w:t>(</w:t>
      </w:r>
      <w:r w:rsidR="000618E0">
        <w:rPr>
          <w:rFonts w:ascii="Times New Roman" w:hAnsi="Times New Roman" w:cs="Times New Roman"/>
          <w:sz w:val="28"/>
          <w:szCs w:val="28"/>
        </w:rPr>
        <w:t>заместителю главы</w:t>
      </w:r>
      <w:r w:rsidR="001263C2" w:rsidRPr="00941085">
        <w:rPr>
          <w:rFonts w:ascii="Times New Roman" w:hAnsi="Times New Roman" w:cs="Times New Roman"/>
          <w:sz w:val="28"/>
          <w:szCs w:val="28"/>
        </w:rPr>
        <w:t xml:space="preserve">) </w:t>
      </w:r>
      <w:r w:rsidRPr="00941085">
        <w:rPr>
          <w:rFonts w:ascii="Times New Roman" w:hAnsi="Times New Roman" w:cs="Times New Roman"/>
          <w:sz w:val="28"/>
          <w:szCs w:val="28"/>
        </w:rPr>
        <w:t>для принятия решения о проведении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294F21" w:rsidRDefault="00717ABD" w:rsidP="00294F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rsidR="00777414" w:rsidRPr="00294F21" w:rsidRDefault="00777414" w:rsidP="00294F21">
      <w:pPr>
        <w:pStyle w:val="ConsPlusNormal"/>
        <w:ind w:firstLine="709"/>
        <w:jc w:val="both"/>
        <w:rPr>
          <w:rFonts w:ascii="Times New Roman" w:hAnsi="Times New Roman" w:cs="Times New Roman"/>
          <w:sz w:val="28"/>
          <w:szCs w:val="28"/>
        </w:rPr>
      </w:pPr>
      <w:r w:rsidRPr="00294F21">
        <w:rPr>
          <w:rFonts w:ascii="Times New Roman" w:hAnsi="Times New Roman" w:cs="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w:t>
      </w:r>
      <w:r w:rsidRPr="00717ABD">
        <w:rPr>
          <w:sz w:val="28"/>
          <w:szCs w:val="28"/>
        </w:rPr>
        <w:t xml:space="preserve"> </w:t>
      </w:r>
      <w:r w:rsidRPr="00294F21">
        <w:rPr>
          <w:rFonts w:ascii="Times New Roman" w:hAnsi="Times New Roman" w:cs="Times New Roman"/>
          <w:sz w:val="28"/>
          <w:szCs w:val="28"/>
        </w:rPr>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94F21">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294F21">
        <w:rPr>
          <w:rFonts w:ascii="Times New Roman" w:hAnsi="Times New Roman" w:cs="Times New Roman"/>
          <w:sz w:val="28"/>
          <w:szCs w:val="28"/>
        </w:rPr>
        <w:t>официального сайта администрации</w:t>
      </w:r>
      <w:r w:rsidRPr="00294F21">
        <w:rPr>
          <w:rFonts w:ascii="Times New Roman" w:hAnsi="Times New Roman" w:cs="Times New Roman"/>
          <w:sz w:val="28"/>
          <w:szCs w:val="28"/>
          <w:shd w:val="clear" w:color="auto" w:fill="FFFFFF"/>
        </w:rPr>
        <w:t>)</w:t>
      </w:r>
      <w:r w:rsidRPr="00294F21">
        <w:rPr>
          <w:rFonts w:ascii="Times New Roman" w:hAnsi="Times New Roman" w:cs="Times New Roman"/>
          <w:sz w:val="28"/>
          <w:szCs w:val="28"/>
        </w:rPr>
        <w:t xml:space="preserve">, в средствах массовой </w:t>
      </w:r>
      <w:r w:rsidRPr="00294F21">
        <w:rPr>
          <w:rFonts w:ascii="Times New Roman" w:hAnsi="Times New Roman" w:cs="Times New Roman"/>
          <w:sz w:val="28"/>
          <w:szCs w:val="28"/>
        </w:rPr>
        <w:lastRenderedPageBreak/>
        <w:t>информации,</w:t>
      </w:r>
      <w:r w:rsidRPr="00294F21">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00294F21" w:rsidRPr="00400FA9">
        <w:rPr>
          <w:rFonts w:ascii="Times New Roman" w:hAnsi="Times New Roman" w:cs="Times New Roman"/>
          <w:iCs/>
          <w:sz w:val="28"/>
          <w:szCs w:val="28"/>
        </w:rPr>
        <w:t xml:space="preserve">Шелаевского </w:t>
      </w:r>
      <w:r w:rsidRPr="00717ABD">
        <w:rPr>
          <w:rFonts w:ascii="Times New Roman" w:hAnsi="Times New Roman" w:cs="Times New Roman"/>
          <w:iCs/>
          <w:sz w:val="28"/>
          <w:szCs w:val="28"/>
        </w:rPr>
        <w:t>муниципального образования</w:t>
      </w:r>
      <w:r w:rsidR="00294F21">
        <w:rPr>
          <w:rFonts w:ascii="Times New Roman" w:hAnsi="Times New Roman" w:cs="Times New Roman"/>
          <w:iCs/>
          <w:sz w:val="28"/>
          <w:szCs w:val="28"/>
        </w:rPr>
        <w:t xml:space="preserve"> </w:t>
      </w:r>
      <w:r w:rsidR="00294F21">
        <w:rPr>
          <w:rFonts w:ascii="Times New Roman" w:hAnsi="Times New Roman" w:cs="Times New Roman"/>
          <w:iCs/>
          <w:color w:val="FF0000"/>
          <w:sz w:val="28"/>
          <w:szCs w:val="28"/>
        </w:rPr>
        <w:t xml:space="preserve"> </w:t>
      </w:r>
      <w:r w:rsidR="00294F21" w:rsidRPr="00717ABD">
        <w:rPr>
          <w:rFonts w:ascii="Times New Roman" w:hAnsi="Times New Roman" w:cs="Times New Roman"/>
          <w:sz w:val="28"/>
          <w:szCs w:val="28"/>
        </w:rPr>
        <w:t xml:space="preserve"> </w:t>
      </w:r>
      <w:r w:rsidR="002F6139">
        <w:rPr>
          <w:rFonts w:ascii="Times New Roman" w:hAnsi="Times New Roman" w:cs="Times New Roman"/>
          <w:sz w:val="28"/>
          <w:szCs w:val="28"/>
        </w:rPr>
        <w:t>на собраниях</w:t>
      </w:r>
      <w:r w:rsidRPr="00717ABD">
        <w:rPr>
          <w:rFonts w:ascii="Times New Roman" w:hAnsi="Times New Roman" w:cs="Times New Roman"/>
          <w:sz w:val="28"/>
          <w:szCs w:val="28"/>
        </w:rPr>
        <w:t xml:space="preserve">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w:t>
      </w:r>
      <w:r w:rsidR="00400FA9">
        <w:rPr>
          <w:rFonts w:ascii="Times New Roman" w:hAnsi="Times New Roman" w:cs="Times New Roman"/>
          <w:sz w:val="28"/>
          <w:szCs w:val="28"/>
        </w:rPr>
        <w:t>,</w:t>
      </w:r>
      <w:r w:rsidRPr="00717ABD">
        <w:rPr>
          <w:rFonts w:ascii="Times New Roman" w:hAnsi="Times New Roman" w:cs="Times New Roman"/>
          <w:sz w:val="28"/>
          <w:szCs w:val="28"/>
        </w:rPr>
        <w:t xml:space="preserve">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BF48B3" w:rsidP="00CA3DCD">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r>
        <w:rPr>
          <w:rFonts w:ascii="Times New Roman" w:hAnsi="Times New Roman" w:cs="Times New Roman"/>
          <w:color w:val="000000"/>
          <w:sz w:val="28"/>
          <w:szCs w:val="28"/>
        </w:rPr>
        <w:t xml:space="preserve">. </w:t>
      </w:r>
      <w:r w:rsidR="00777414"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00294F21">
        <w:rPr>
          <w:sz w:val="28"/>
          <w:szCs w:val="28"/>
        </w:rPr>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r w:rsidRPr="001B2EE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294F21">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5"/>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294F21">
        <w:rPr>
          <w:rFonts w:ascii="Times New Roman" w:hAnsi="Times New Roman" w:cs="Times New Roman"/>
          <w:color w:val="000000"/>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0"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294F21">
        <w:rPr>
          <w:sz w:val="28"/>
          <w:szCs w:val="28"/>
          <w:shd w:val="clear" w:color="auto" w:fill="FFFFFF"/>
        </w:rPr>
        <w:t xml:space="preserve"> </w:t>
      </w:r>
      <w:hyperlink r:id="rId12"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м соблюдении</w:t>
      </w:r>
      <w:r w:rsidRPr="00F25D54">
        <w:rPr>
          <w:rFonts w:ascii="Times New Roman" w:hAnsi="Times New Roman" w:cs="Times New Roman"/>
          <w:sz w:val="28"/>
          <w:szCs w:val="28"/>
          <w:shd w:val="clear" w:color="auto" w:fill="FFFFFF"/>
        </w:rPr>
        <w:t xml:space="preserve"> следующих условий:</w:t>
      </w:r>
    </w:p>
    <w:p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8A37F3" w:rsidRDefault="00777414" w:rsidP="00CA3DCD">
      <w:pPr>
        <w:ind w:firstLine="709"/>
        <w:jc w:val="both"/>
        <w:rPr>
          <w:sz w:val="28"/>
          <w:szCs w:val="28"/>
        </w:rPr>
      </w:pPr>
      <w:r w:rsidRPr="008A37F3">
        <w:rPr>
          <w:sz w:val="28"/>
          <w:szCs w:val="28"/>
        </w:rPr>
        <w:lastRenderedPageBreak/>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 xml:space="preserve">доведения их до </w:t>
      </w:r>
      <w:r w:rsidRPr="001B2EE8">
        <w:rPr>
          <w:rFonts w:ascii="Times New Roman" w:hAnsi="Times New Roman" w:cs="Times New Roman"/>
          <w:color w:val="000000"/>
          <w:sz w:val="28"/>
          <w:szCs w:val="28"/>
          <w:shd w:val="clear" w:color="auto" w:fill="FFFFFF"/>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r w:rsidR="00294F21">
        <w:rPr>
          <w:rFonts w:ascii="Times New Roman" w:hAnsi="Times New Roman" w:cs="Times New Roman"/>
          <w:sz w:val="28"/>
          <w:szCs w:val="28"/>
        </w:rPr>
        <w:t>.</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lastRenderedPageBreak/>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00954D91">
        <w:rPr>
          <w:rFonts w:ascii="Times New Roman" w:hAnsi="Times New Roman" w:cs="Times New Roman"/>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r w:rsidR="00954D91">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5. Ключевые показатели муниципального</w:t>
      </w:r>
    </w:p>
    <w:p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954D91">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777414" w:rsidRPr="00400FA9"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w:t>
      </w:r>
      <w:r w:rsidRPr="00400FA9">
        <w:rPr>
          <w:rFonts w:ascii="Times New Roman" w:hAnsi="Times New Roman" w:cs="Times New Roman"/>
          <w:sz w:val="28"/>
          <w:szCs w:val="28"/>
        </w:rPr>
        <w:t xml:space="preserve">утверждаются </w:t>
      </w:r>
      <w:r w:rsidR="00954D91" w:rsidRPr="00400FA9">
        <w:rPr>
          <w:rFonts w:ascii="Times New Roman" w:hAnsi="Times New Roman" w:cs="Times New Roman"/>
          <w:sz w:val="28"/>
          <w:szCs w:val="28"/>
        </w:rPr>
        <w:t xml:space="preserve"> </w:t>
      </w:r>
      <w:r w:rsidR="001D4582" w:rsidRPr="00400FA9">
        <w:rPr>
          <w:rFonts w:ascii="Times New Roman" w:hAnsi="Times New Roman" w:cs="Times New Roman"/>
          <w:sz w:val="28"/>
          <w:szCs w:val="28"/>
        </w:rPr>
        <w:t xml:space="preserve"> </w:t>
      </w:r>
      <w:r w:rsidR="00954D91" w:rsidRPr="00400FA9">
        <w:rPr>
          <w:rFonts w:ascii="Times New Roman" w:hAnsi="Times New Roman" w:cs="Times New Roman"/>
          <w:iCs/>
          <w:sz w:val="28"/>
          <w:szCs w:val="28"/>
        </w:rPr>
        <w:t>Думой Шелаевского муниципального образования</w:t>
      </w:r>
      <w:r w:rsidRPr="00400FA9">
        <w:rPr>
          <w:rFonts w:ascii="Times New Roman" w:hAnsi="Times New Roman" w:cs="Times New Roman"/>
          <w:sz w:val="28"/>
          <w:szCs w:val="28"/>
        </w:rPr>
        <w:t>.</w:t>
      </w:r>
    </w:p>
    <w:p w:rsidR="00777414" w:rsidRPr="00400FA9" w:rsidRDefault="00777414" w:rsidP="00CA3DCD">
      <w:pPr>
        <w:pStyle w:val="ConsTitle"/>
        <w:widowControl/>
        <w:jc w:val="both"/>
        <w:rPr>
          <w:rFonts w:ascii="Times New Roman" w:hAnsi="Times New Roman" w:cs="Times New Roman"/>
          <w:sz w:val="28"/>
          <w:szCs w:val="28"/>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rsidR="00777414" w:rsidRPr="001B2EE8" w:rsidRDefault="001D4582" w:rsidP="00400FA9">
      <w:pPr>
        <w:pStyle w:val="ConsPlusNormal"/>
        <w:ind w:firstLine="0"/>
        <w:jc w:val="right"/>
        <w:rPr>
          <w:rFonts w:ascii="Times New Roman" w:hAnsi="Times New Roman" w:cs="Times New Roman"/>
          <w:i/>
          <w:color w:val="0070C0"/>
          <w:sz w:val="28"/>
          <w:szCs w:val="28"/>
        </w:rPr>
      </w:pPr>
      <w:r w:rsidRPr="008A37F3">
        <w:rPr>
          <w:rFonts w:ascii="Times New Roman" w:hAnsi="Times New Roman" w:cs="Times New Roman"/>
          <w:sz w:val="28"/>
          <w:szCs w:val="28"/>
        </w:rPr>
        <w:t xml:space="preserve">в </w:t>
      </w:r>
      <w:r w:rsidR="00400FA9">
        <w:rPr>
          <w:rFonts w:ascii="Times New Roman" w:hAnsi="Times New Roman" w:cs="Times New Roman"/>
          <w:sz w:val="28"/>
          <w:szCs w:val="28"/>
        </w:rPr>
        <w:t xml:space="preserve">Шелаевском </w:t>
      </w:r>
      <w:r w:rsidRPr="008A37F3">
        <w:rPr>
          <w:rFonts w:ascii="Times New Roman" w:hAnsi="Times New Roman" w:cs="Times New Roman"/>
          <w:sz w:val="28"/>
          <w:szCs w:val="28"/>
        </w:rPr>
        <w:t xml:space="preserve">муниципальном образовании </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ушения обязательных</w:t>
      </w:r>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4864FD">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4864FD">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4864FD">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Pr="008A37F3" w:rsidRDefault="00777414" w:rsidP="001D4582">
      <w:pPr>
        <w:jc w:val="center"/>
        <w:rPr>
          <w:sz w:val="28"/>
          <w:szCs w:val="28"/>
        </w:rPr>
      </w:pPr>
      <w:bookmarkStart w:id="8" w:name="_Hlk77689331"/>
      <w:r w:rsidRPr="008A37F3">
        <w:rPr>
          <w:b/>
          <w:bCs/>
          <w:sz w:val="28"/>
          <w:szCs w:val="28"/>
        </w:rPr>
        <w:t>муниципального</w:t>
      </w:r>
      <w:r w:rsidR="001D4582" w:rsidRPr="008A37F3">
        <w:rPr>
          <w:b/>
          <w:bCs/>
          <w:sz w:val="28"/>
          <w:szCs w:val="28"/>
        </w:rPr>
        <w:t xml:space="preserve"> жилищного контроля</w:t>
      </w:r>
      <w:r w:rsidR="004864FD">
        <w:rPr>
          <w:b/>
          <w:bCs/>
          <w:sz w:val="28"/>
          <w:szCs w:val="28"/>
        </w:rPr>
        <w:t xml:space="preserve"> в Шелаевском муниципальном образовании</w:t>
      </w:r>
    </w:p>
    <w:bookmarkEnd w:id="8"/>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w:t>
      </w:r>
      <w:r w:rsidRPr="001B2EE8">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A3C" w:rsidRDefault="003B4A3C" w:rsidP="00777414">
      <w:r>
        <w:separator/>
      </w:r>
    </w:p>
  </w:endnote>
  <w:endnote w:type="continuationSeparator" w:id="1">
    <w:p w:rsidR="003B4A3C" w:rsidRDefault="003B4A3C"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A3C" w:rsidRDefault="003B4A3C" w:rsidP="00777414">
      <w:r>
        <w:separator/>
      </w:r>
    </w:p>
  </w:footnote>
  <w:footnote w:type="continuationSeparator" w:id="1">
    <w:p w:rsidR="003B4A3C" w:rsidRDefault="003B4A3C"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535D2A">
    <w:pPr>
      <w:pStyle w:val="a6"/>
      <w:jc w:val="center"/>
    </w:pPr>
    <w:r>
      <w:fldChar w:fldCharType="begin"/>
    </w:r>
    <w:r w:rsidR="00C51C67">
      <w:instrText>PAGE   \* MERGEFORMAT</w:instrText>
    </w:r>
    <w:r>
      <w:fldChar w:fldCharType="separate"/>
    </w:r>
    <w:r w:rsidR="00723A64">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535D2A"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535D2A"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4F35E5">
      <w:rPr>
        <w:rStyle w:val="a8"/>
        <w:noProof/>
      </w:rPr>
      <w:t>3</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77414"/>
    <w:rsid w:val="0003021E"/>
    <w:rsid w:val="00060B3A"/>
    <w:rsid w:val="000618E0"/>
    <w:rsid w:val="001263C2"/>
    <w:rsid w:val="00132685"/>
    <w:rsid w:val="0013674B"/>
    <w:rsid w:val="00142ACD"/>
    <w:rsid w:val="001858A0"/>
    <w:rsid w:val="001B2EE8"/>
    <w:rsid w:val="001B50BF"/>
    <w:rsid w:val="001D4582"/>
    <w:rsid w:val="001F6C5E"/>
    <w:rsid w:val="0022443D"/>
    <w:rsid w:val="0023682B"/>
    <w:rsid w:val="00244659"/>
    <w:rsid w:val="0026436E"/>
    <w:rsid w:val="002804CC"/>
    <w:rsid w:val="00294F21"/>
    <w:rsid w:val="002A006C"/>
    <w:rsid w:val="002A3248"/>
    <w:rsid w:val="002F6139"/>
    <w:rsid w:val="00333A8F"/>
    <w:rsid w:val="003A5729"/>
    <w:rsid w:val="003B4A3C"/>
    <w:rsid w:val="003F5F85"/>
    <w:rsid w:val="00400FA9"/>
    <w:rsid w:val="0045072A"/>
    <w:rsid w:val="004864FD"/>
    <w:rsid w:val="004929F6"/>
    <w:rsid w:val="004A2E8F"/>
    <w:rsid w:val="004B0D5F"/>
    <w:rsid w:val="004C6CEC"/>
    <w:rsid w:val="004C72AE"/>
    <w:rsid w:val="004F35E5"/>
    <w:rsid w:val="00535D2A"/>
    <w:rsid w:val="00554EB2"/>
    <w:rsid w:val="005D48CF"/>
    <w:rsid w:val="00602466"/>
    <w:rsid w:val="00681401"/>
    <w:rsid w:val="0070749C"/>
    <w:rsid w:val="00717ABD"/>
    <w:rsid w:val="00723A64"/>
    <w:rsid w:val="00776E4E"/>
    <w:rsid w:val="00777414"/>
    <w:rsid w:val="0079093D"/>
    <w:rsid w:val="007B1AFE"/>
    <w:rsid w:val="008A37F3"/>
    <w:rsid w:val="00914A7B"/>
    <w:rsid w:val="00935631"/>
    <w:rsid w:val="00941085"/>
    <w:rsid w:val="00954D91"/>
    <w:rsid w:val="009572C8"/>
    <w:rsid w:val="00962591"/>
    <w:rsid w:val="0099774F"/>
    <w:rsid w:val="009D07EB"/>
    <w:rsid w:val="009D5929"/>
    <w:rsid w:val="009E4C30"/>
    <w:rsid w:val="00A7472F"/>
    <w:rsid w:val="00B6373E"/>
    <w:rsid w:val="00B701B2"/>
    <w:rsid w:val="00B82213"/>
    <w:rsid w:val="00B85D1B"/>
    <w:rsid w:val="00BF48B3"/>
    <w:rsid w:val="00C51C67"/>
    <w:rsid w:val="00CA2D4D"/>
    <w:rsid w:val="00CA3DCD"/>
    <w:rsid w:val="00CB5A87"/>
    <w:rsid w:val="00D66344"/>
    <w:rsid w:val="00D92376"/>
    <w:rsid w:val="00DE7114"/>
    <w:rsid w:val="00DE7C12"/>
    <w:rsid w:val="00DF4B8B"/>
    <w:rsid w:val="00E3338D"/>
    <w:rsid w:val="00E60847"/>
    <w:rsid w:val="00EA3112"/>
    <w:rsid w:val="00EA3392"/>
    <w:rsid w:val="00EF5B13"/>
    <w:rsid w:val="00F25D54"/>
    <w:rsid w:val="00F82AD5"/>
    <w:rsid w:val="00FA0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FD563-44A4-4B9A-966E-0DA62DD3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15</Pages>
  <Words>5398</Words>
  <Characters>30773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39</cp:revision>
  <dcterms:created xsi:type="dcterms:W3CDTF">2021-09-23T06:31:00Z</dcterms:created>
  <dcterms:modified xsi:type="dcterms:W3CDTF">2009-04-17T13:06:00Z</dcterms:modified>
</cp:coreProperties>
</file>